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Style w:val="21"/>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val="0"/>
        <w:adjustRightInd w:val="0"/>
        <w:snapToGrid w:val="0"/>
        <w:spacing w:line="600" w:lineRule="exact"/>
        <w:rPr>
          <w:rFonts w:ascii="黑体" w:eastAsia="黑体" w:hint="eastAsia"/>
          <w:kern w:val="2"/>
          <w:sz w:val="32"/>
          <w:szCs w:val="32"/>
        </w:rPr>
      </w:pPr>
      <w:r>
        <w:rPr>
          <w:rFonts w:ascii="黑体" w:eastAsia="黑体" w:hint="eastAsia"/>
          <w:kern w:val="2"/>
          <w:sz w:val="32"/>
          <w:szCs w:val="32"/>
        </w:rPr>
        <w:t>附件1-3：</w:t>
      </w:r>
    </w:p>
    <w:p>
      <w:pPr>
        <w:rPr>
          <w:rFonts w:ascii="Times New Roman" w:eastAsia="仿宋_GB2312" w:hAnsi="Times New Roman"/>
          <w:kern w:val="2"/>
          <w:sz w:val="32"/>
          <w:szCs w:val="32"/>
          <w:u w:val="single"/>
        </w:rPr>
      </w:pPr>
      <w:r>
        <w:rPr>
          <w:rFonts w:ascii="Times New Roman" w:eastAsia="仿宋" w:hAnsi="Times New Roman"/>
          <w:b/>
          <w:bCs/>
          <w:kern w:val="2"/>
          <w:sz w:val="32"/>
          <w:szCs w:val="32"/>
        </w:rPr>
        <w:t xml:space="preserve"> </w:t>
      </w:r>
      <w:r>
        <w:rPr>
          <w:rFonts w:ascii="Times New Roman" w:eastAsia="仿宋_GB2312" w:hAnsi="Times New Roman"/>
          <w:kern w:val="2"/>
          <w:sz w:val="32"/>
          <w:szCs w:val="32"/>
        </w:rPr>
        <w:t xml:space="preserve">                            </w:t>
      </w:r>
    </w:p>
    <w:p>
      <w:pPr>
        <w:rPr>
          <w:rFonts w:ascii="Times New Roman" w:eastAsia="仿宋_GB2312" w:hAnsi="Times New Roman"/>
          <w:kern w:val="2"/>
          <w:sz w:val="32"/>
          <w:szCs w:val="32"/>
          <w:u w:val="single"/>
        </w:rPr>
      </w:pPr>
    </w:p>
    <w:p>
      <w:pPr>
        <w:rPr>
          <w:rFonts w:ascii="Times New Roman" w:eastAsia="仿宋_GB2312" w:hAnsi="Times New Roman"/>
          <w:kern w:val="2"/>
          <w:sz w:val="32"/>
          <w:szCs w:val="32"/>
          <w:u w:val="single"/>
        </w:rPr>
      </w:pPr>
    </w:p>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ind w:firstLineChars="100" w:firstLine="440"/>
        <w:jc w:val="center"/>
        <w:rPr>
          <w:rFonts w:ascii="Times New Roman" w:eastAsia="方正小标宋简体" w:hAnsi="Times New Roman" w:hint="eastAsia"/>
          <w:sz w:val="44"/>
          <w:szCs w:val="44"/>
        </w:rPr>
      </w:pPr>
      <w:r>
        <w:rPr>
          <w:rFonts w:ascii="Times New Roman" w:eastAsia="方正小标宋简体" w:hAnsi="Times New Roman" w:hint="eastAsia"/>
          <w:sz w:val="44"/>
          <w:szCs w:val="44"/>
        </w:rPr>
        <w:t>202</w:t>
      </w:r>
      <w:r>
        <w:rPr>
          <w:rFonts w:ascii="Times New Roman" w:eastAsia="方正小标宋简体" w:hAnsi="Times New Roman"/>
          <w:sz w:val="44"/>
          <w:szCs w:val="44"/>
        </w:rPr>
        <w:t>5</w:t>
      </w:r>
      <w:r>
        <w:rPr>
          <w:rFonts w:ascii="Times New Roman" w:eastAsia="方正小标宋简体" w:hAnsi="Times New Roman" w:hint="eastAsia"/>
          <w:sz w:val="44"/>
          <w:szCs w:val="44"/>
        </w:rPr>
        <w:t>年度首发经济高质量发展</w:t>
      </w:r>
    </w:p>
    <w:p>
      <w:pPr>
        <w:pBdr>
          <w:top w:val="none" w:sz="0" w:space="0" w:color="auto"/>
          <w:left w:val="none" w:sz="0" w:space="0" w:color="auto"/>
          <w:bottom w:val="none" w:sz="0" w:space="0" w:color="auto"/>
          <w:right w:val="none" w:sz="0" w:space="0" w:color="auto"/>
        </w:pBdr>
        <w:ind w:firstLineChars="100" w:firstLine="440"/>
        <w:jc w:val="center"/>
        <w:rPr>
          <w:rFonts w:ascii="Times New Roman" w:eastAsia="方正小标宋简体" w:hAnsi="Times New Roman"/>
          <w:kern w:val="2"/>
          <w:sz w:val="44"/>
          <w:szCs w:val="44"/>
        </w:rPr>
      </w:pPr>
      <w:r>
        <w:rPr>
          <w:rFonts w:ascii="Times New Roman" w:eastAsia="方正小标宋简体" w:hAnsi="Times New Roman"/>
          <w:sz w:val="44"/>
          <w:szCs w:val="44"/>
        </w:rPr>
        <w:t>品牌首发活动</w:t>
      </w:r>
      <w:r>
        <w:rPr>
          <w:rFonts w:ascii="Times New Roman" w:eastAsia="方正小标宋简体" w:hAnsi="Times New Roman" w:hint="eastAsia"/>
          <w:sz w:val="44"/>
          <w:szCs w:val="44"/>
        </w:rPr>
        <w:t>项目</w:t>
      </w:r>
    </w:p>
    <w:p>
      <w:pPr>
        <w:rPr>
          <w:rFonts w:ascii="Times New Roman" w:eastAsia="宋体" w:hAnsi="Times New Roman"/>
          <w:kern w:val="2"/>
          <w:sz w:val="44"/>
          <w:szCs w:val="44"/>
        </w:rPr>
      </w:pPr>
    </w:p>
    <w:p>
      <w:pPr>
        <w:rPr>
          <w:rFonts w:ascii="Times New Roman" w:eastAsia="宋体" w:hAnsi="Times New Roman"/>
          <w:kern w:val="2"/>
          <w:sz w:val="44"/>
          <w:szCs w:val="44"/>
        </w:rPr>
      </w:pPr>
    </w:p>
    <w:p>
      <w:pPr>
        <w:pBdr>
          <w:top w:val="none" w:sz="0" w:space="0" w:color="auto"/>
          <w:left w:val="none" w:sz="0" w:space="0" w:color="auto"/>
          <w:bottom w:val="none" w:sz="0" w:space="0" w:color="auto"/>
          <w:right w:val="none" w:sz="0" w:space="0" w:color="auto"/>
        </w:pBdr>
        <w:jc w:val="center"/>
        <w:rPr>
          <w:rFonts w:ascii="Times New Roman" w:eastAsia="方正小标宋简体" w:hAnsi="Times New Roman"/>
          <w:kern w:val="2"/>
          <w:sz w:val="84"/>
          <w:szCs w:val="84"/>
        </w:rPr>
      </w:pPr>
      <w:r>
        <w:rPr>
          <w:rFonts w:ascii="方正小标宋简体" w:eastAsia="方正小标宋简体" w:hint="eastAsia"/>
          <w:kern w:val="2"/>
          <w:sz w:val="84"/>
          <w:szCs w:val="84"/>
        </w:rPr>
        <w:t>申</w:t>
      </w:r>
      <w:r>
        <w:rPr>
          <w:rFonts w:ascii="Times New Roman" w:eastAsia="方正小标宋简体" w:hAnsi="Times New Roman"/>
          <w:kern w:val="2"/>
          <w:sz w:val="84"/>
          <w:szCs w:val="84"/>
        </w:rPr>
        <w:t xml:space="preserve">  </w:t>
      </w:r>
      <w:r>
        <w:rPr>
          <w:rFonts w:ascii="方正小标宋简体" w:eastAsia="方正小标宋简体" w:hint="eastAsia"/>
          <w:kern w:val="2"/>
          <w:sz w:val="84"/>
          <w:szCs w:val="84"/>
        </w:rPr>
        <w:t>报</w:t>
      </w:r>
      <w:r>
        <w:rPr>
          <w:rFonts w:ascii="Times New Roman" w:eastAsia="方正小标宋简体" w:hAnsi="Times New Roman"/>
          <w:kern w:val="2"/>
          <w:sz w:val="84"/>
          <w:szCs w:val="84"/>
        </w:rPr>
        <w:t xml:space="preserve">  </w:t>
      </w:r>
      <w:r>
        <w:rPr>
          <w:rFonts w:ascii="方正小标宋简体" w:eastAsia="方正小标宋简体" w:hint="eastAsia"/>
          <w:kern w:val="2"/>
          <w:sz w:val="84"/>
          <w:szCs w:val="84"/>
        </w:rPr>
        <w:t>书</w:t>
      </w:r>
    </w:p>
    <w:p>
      <w:pPr>
        <w:rPr>
          <w:rFonts w:ascii="Times New Roman" w:eastAsia="仿宋_GB2312" w:hAnsi="Times New Roman"/>
          <w:kern w:val="2"/>
          <w:sz w:val="44"/>
          <w:szCs w:val="44"/>
        </w:rPr>
      </w:pPr>
    </w:p>
    <w:p>
      <w:pPr>
        <w:rPr>
          <w:rFonts w:ascii="Times New Roman" w:eastAsia="仿宋_GB2312" w:hAnsi="Times New Roman"/>
          <w:kern w:val="2"/>
          <w:sz w:val="32"/>
          <w:szCs w:val="32"/>
        </w:rPr>
      </w:pPr>
    </w:p>
    <w:p>
      <w:pPr>
        <w:pStyle w:val="15"/>
      </w:pPr>
    </w:p>
    <w:p>
      <w:pPr>
        <w:rPr>
          <w:rFonts w:ascii="Times New Roman" w:eastAsia="仿宋_GB2312" w:hAnsi="Times New Roman"/>
          <w:kern w:val="2"/>
          <w:sz w:val="32"/>
          <w:szCs w:val="32"/>
        </w:rPr>
      </w:pPr>
    </w:p>
    <w:p>
      <w:pPr>
        <w:ind w:firstLineChars="300" w:firstLine="960"/>
        <w:rPr>
          <w:rFonts w:ascii="黑体" w:eastAsia="黑体" w:cs="Times New Roman" w:hint="eastAsia"/>
          <w:color w:val="auto"/>
          <w:kern w:val="2"/>
          <w:sz w:val="32"/>
          <w:szCs w:val="32"/>
          <w:u w:val="single"/>
          <w:lang w:bidi="ar-SA"/>
        </w:rPr>
      </w:pPr>
      <w:r>
        <w:rPr>
          <w:rFonts w:ascii="黑体" w:eastAsia="黑体" w:cs="Times New Roman" w:hint="eastAsia"/>
          <w:color w:val="auto"/>
          <w:kern w:val="2"/>
          <w:sz w:val="32"/>
          <w:szCs w:val="32"/>
          <w:lang w:bidi="ar-SA"/>
        </w:rPr>
        <w:t>品牌首发活动名称：</w:t>
      </w:r>
      <w:r>
        <w:rPr>
          <w:rFonts w:ascii="黑体" w:eastAsia="黑体" w:cs="Times New Roman" w:hint="eastAsia"/>
          <w:color w:val="auto"/>
          <w:kern w:val="2"/>
          <w:sz w:val="32"/>
          <w:szCs w:val="32"/>
          <w:u w:val="single"/>
          <w:lang w:bidi="ar-SA"/>
        </w:rPr>
        <w:t xml:space="preserve">      </w:t>
      </w:r>
      <w:r>
        <w:rPr>
          <w:rFonts w:ascii="黑体" w:eastAsia="黑体" w:cs="Times New Roman" w:hint="eastAsia"/>
          <w:color w:val="FF0000"/>
          <w:kern w:val="2"/>
          <w:sz w:val="32"/>
          <w:szCs w:val="32"/>
          <w:u w:val="single"/>
          <w:lang w:val="en-US" w:eastAsia="zh-CN" w:bidi="ar-SA"/>
        </w:rPr>
        <w:t>春夏时装秀新品发布会</w:t>
      </w:r>
      <w:r>
        <w:rPr>
          <w:rFonts w:ascii="黑体" w:eastAsia="黑体" w:cs="Times New Roman" w:hint="eastAsia"/>
          <w:color w:val="auto"/>
          <w:kern w:val="2"/>
          <w:sz w:val="32"/>
          <w:szCs w:val="32"/>
          <w:u w:val="single"/>
          <w:lang w:bidi="ar-SA"/>
        </w:rPr>
        <w:t xml:space="preserve">                 </w:t>
      </w:r>
    </w:p>
    <w:p>
      <w:pPr>
        <w:ind w:firstLineChars="300" w:firstLine="960"/>
        <w:rPr>
          <w:rFonts w:ascii="黑体" w:eastAsia="黑体" w:cs="Times New Roman" w:hint="eastAsia"/>
          <w:color w:val="auto"/>
          <w:kern w:val="2"/>
          <w:sz w:val="32"/>
          <w:szCs w:val="32"/>
          <w:u w:val="single"/>
          <w:lang w:bidi="ar-SA"/>
        </w:rPr>
      </w:pPr>
      <w:r>
        <w:rPr>
          <w:rFonts w:ascii="黑体" w:eastAsia="黑体" w:cs="Times New Roman" w:hint="eastAsia"/>
          <w:color w:val="auto"/>
          <w:kern w:val="2"/>
          <w:sz w:val="32"/>
          <w:szCs w:val="32"/>
          <w:lang w:bidi="ar-SA"/>
        </w:rPr>
        <w:t>项目联系人：</w:t>
      </w:r>
      <w:r>
        <w:rPr>
          <w:rFonts w:ascii="黑体" w:eastAsia="黑体" w:cs="Times New Roman" w:hint="eastAsia"/>
          <w:color w:val="auto"/>
          <w:kern w:val="2"/>
          <w:sz w:val="32"/>
          <w:szCs w:val="32"/>
          <w:u w:val="single"/>
          <w:lang w:bidi="ar-SA"/>
        </w:rPr>
        <w:t xml:space="preserve">  </w:t>
      </w:r>
      <w:r>
        <w:rPr>
          <w:rFonts w:ascii="黑体" w:eastAsia="黑体" w:cs="Times New Roman" w:hint="eastAsia"/>
          <w:color w:val="FF0000"/>
          <w:kern w:val="2"/>
          <w:sz w:val="32"/>
          <w:szCs w:val="32"/>
          <w:u w:val="single"/>
          <w:lang w:val="en-US" w:eastAsia="zh-CN" w:bidi="ar-SA"/>
        </w:rPr>
        <w:t>公务员</w:t>
      </w:r>
      <w:r>
        <w:rPr>
          <w:rFonts w:ascii="黑体" w:eastAsia="黑体" w:cs="Times New Roman" w:hint="eastAsia"/>
          <w:color w:val="auto"/>
          <w:kern w:val="2"/>
          <w:sz w:val="32"/>
          <w:szCs w:val="32"/>
          <w:u w:val="single"/>
          <w:lang w:bidi="ar-SA"/>
        </w:rPr>
        <w:t xml:space="preserve">  </w:t>
      </w:r>
      <w:r>
        <w:rPr>
          <w:rFonts w:ascii="黑体" w:eastAsia="黑体" w:cs="Times New Roman" w:hint="eastAsia"/>
          <w:color w:val="auto"/>
          <w:kern w:val="2"/>
          <w:sz w:val="32"/>
          <w:szCs w:val="32"/>
          <w:lang w:bidi="ar-SA"/>
        </w:rPr>
        <w:t>联系电话：</w:t>
      </w:r>
      <w:r>
        <w:rPr>
          <w:rFonts w:ascii="黑体" w:eastAsia="黑体" w:cs="Times New Roman" w:hint="eastAsia"/>
          <w:color w:val="FF0000"/>
          <w:kern w:val="2"/>
          <w:sz w:val="32"/>
          <w:szCs w:val="32"/>
          <w:u w:val="single"/>
          <w:lang w:val="en-US" w:eastAsia="zh-CN" w:bidi="ar-SA"/>
        </w:rPr>
        <w:t>18704319999</w:t>
      </w:r>
      <w:r>
        <w:rPr>
          <w:rFonts w:ascii="黑体" w:eastAsia="黑体" w:cs="Times New Roman" w:hint="eastAsia"/>
          <w:color w:val="auto"/>
          <w:kern w:val="2"/>
          <w:sz w:val="32"/>
          <w:szCs w:val="32"/>
          <w:u w:val="single"/>
          <w:lang w:bidi="ar-SA"/>
        </w:rPr>
        <w:t xml:space="preserve">             </w:t>
      </w:r>
    </w:p>
    <w:p>
      <w:pPr>
        <w:spacing w:line="360" w:lineRule="auto"/>
        <w:ind w:firstLineChars="300" w:firstLine="960"/>
        <w:rPr>
          <w:rFonts w:ascii="黑体" w:eastAsia="黑体" w:cs="Times New Roman" w:hint="eastAsia"/>
          <w:color w:val="auto"/>
          <w:kern w:val="2"/>
          <w:sz w:val="32"/>
          <w:szCs w:val="32"/>
          <w:u w:val="single"/>
          <w:lang w:bidi="ar-SA"/>
        </w:rPr>
      </w:pPr>
      <w:r>
        <w:rPr>
          <w:rFonts w:ascii="黑体" w:eastAsia="黑体" w:cs="Times New Roman" w:hint="eastAsia"/>
          <w:color w:val="auto"/>
          <w:kern w:val="2"/>
          <w:sz w:val="32"/>
          <w:szCs w:val="32"/>
          <w:lang w:bidi="ar-SA"/>
        </w:rPr>
        <w:t>申报时间：</w:t>
      </w:r>
      <w:r>
        <w:rPr>
          <w:rFonts w:ascii="黑体" w:eastAsia="黑体" w:cs="Times New Roman" w:hint="eastAsia"/>
          <w:color w:val="auto"/>
          <w:kern w:val="2"/>
          <w:sz w:val="32"/>
          <w:szCs w:val="32"/>
          <w:u w:val="single"/>
          <w:lang w:bidi="ar-SA"/>
        </w:rPr>
        <w:t xml:space="preserve">             </w:t>
      </w:r>
      <w:r>
        <w:rPr>
          <w:rFonts w:ascii="黑体" w:eastAsia="黑体" w:cs="Times New Roman" w:hint="eastAsia"/>
          <w:color w:val="FF0000"/>
          <w:kern w:val="2"/>
          <w:sz w:val="32"/>
          <w:szCs w:val="32"/>
          <w:u w:val="single"/>
          <w:lang w:val="en-US" w:eastAsia="zh-CN" w:bidi="ar-SA"/>
        </w:rPr>
        <w:t>2025年6月5日</w:t>
      </w:r>
      <w:r>
        <w:rPr>
          <w:rFonts w:ascii="黑体" w:eastAsia="黑体" w:cs="Times New Roman" w:hint="eastAsia"/>
          <w:color w:val="auto"/>
          <w:kern w:val="2"/>
          <w:sz w:val="32"/>
          <w:szCs w:val="32"/>
          <w:u w:val="single"/>
          <w:lang w:bidi="ar-SA"/>
        </w:rPr>
        <w:t xml:space="preserve">                     </w:t>
      </w:r>
    </w:p>
    <w:p>
      <w:pPr>
        <w:spacing w:line="360" w:lineRule="auto"/>
        <w:jc w:val="both"/>
        <w:rPr>
          <w:rFonts w:ascii="Times New Roman" w:eastAsia="仿宋_GB2312" w:hAnsi="Times New Roman"/>
          <w:color w:val="auto"/>
          <w:kern w:val="2"/>
          <w:sz w:val="32"/>
          <w:szCs w:val="32"/>
          <w:u w:val="single"/>
        </w:rPr>
      </w:pPr>
    </w:p>
    <w:p>
      <w:pPr>
        <w:spacing w:line="360" w:lineRule="auto"/>
        <w:jc w:val="both"/>
        <w:rPr>
          <w:rFonts w:ascii="Times New Roman" w:eastAsia="仿宋_GB2312" w:hAnsi="Times New Roman"/>
          <w:color w:val="auto"/>
          <w:kern w:val="2"/>
          <w:sz w:val="32"/>
          <w:szCs w:val="32"/>
          <w:u w:val="single"/>
        </w:rPr>
      </w:pPr>
    </w:p>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spacing w:line="380" w:lineRule="exact"/>
        <w:jc w:val="center"/>
        <w:rPr>
          <w:rFonts w:ascii="楷体" w:eastAsia="楷体" w:cs="Times New Roman" w:hint="eastAsia"/>
          <w:color w:val="auto"/>
          <w:kern w:val="2"/>
          <w:sz w:val="32"/>
          <w:szCs w:val="32"/>
          <w:lang w:bidi="ar-SA"/>
        </w:rPr>
      </w:pPr>
      <w:r>
        <w:rPr>
          <w:rFonts w:ascii="楷体" w:eastAsia="楷体" w:cs="Times New Roman" w:hint="eastAsia"/>
          <w:color w:val="auto"/>
          <w:kern w:val="2"/>
          <w:sz w:val="32"/>
          <w:szCs w:val="32"/>
          <w:lang w:bidi="ar-SA"/>
        </w:rPr>
        <w:t>吉林省商务厅制</w:t>
      </w:r>
    </w:p>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spacing w:line="380" w:lineRule="exact"/>
        <w:jc w:val="center"/>
        <w:rPr>
          <w:rFonts w:ascii="楷体" w:eastAsia="楷体" w:cs="Times New Roman"/>
          <w:color w:val="auto"/>
          <w:kern w:val="2"/>
          <w:sz w:val="32"/>
          <w:szCs w:val="32"/>
          <w:lang w:bidi="ar-SA"/>
        </w:rPr>
      </w:pPr>
    </w:p>
    <w:p>
      <w:pPr>
        <w:pStyle w:val="15"/>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pPr>
    </w:p>
    <w:p>
      <w:pPr>
        <w:spacing w:line="360" w:lineRule="auto"/>
        <w:jc w:val="center"/>
        <w:rPr>
          <w:rFonts w:ascii="Times New Roman" w:eastAsia="方正小标宋简体" w:hAnsi="Times New Roman" w:hint="eastAsia"/>
          <w:sz w:val="36"/>
          <w:szCs w:val="44"/>
        </w:rPr>
      </w:pPr>
      <w:r>
        <w:rPr>
          <w:rFonts w:ascii="Times New Roman" w:eastAsia="方正小标宋简体" w:hAnsi="Times New Roman"/>
          <w:sz w:val="36"/>
          <w:szCs w:val="44"/>
        </w:rPr>
        <w:t>品牌首发活动补贴资金申请表</w:t>
      </w:r>
    </w:p>
    <w:tbl>
      <w:tblPr>
        <w:jc w:val="center"/>
        <w:tblW w:w="9579" w:type="dxa"/>
        <w:tblBorders>
          <w:top w:val="single" w:sz="4" w:space="0" w:color="auto"/>
          <w:left w:val="single" w:sz="4" w:space="0" w:color="auto"/>
          <w:bottom w:val="single" w:sz="4" w:space="0" w:color="auto"/>
          <w:right w:val="single" w:sz="4" w:space="0" w:color="auto"/>
          <w:insideH w:val="single" w:sz="4" w:space="0" w:color="A8D08D"/>
          <w:insideV w:val="single" w:sz="4" w:space="0" w:color="A8D08D"/>
        </w:tblBorders>
        <w:tblLayout w:type="fixed"/>
        <w:tblCellMar>
          <w:top w:w="0" w:type="dxa"/>
          <w:left w:w="108" w:type="dxa"/>
          <w:bottom w:w="0" w:type="dxa"/>
          <w:right w:w="108" w:type="dxa"/>
        </w:tblCellMar>
      </w:tblPr>
      <w:tblGrid>
        <w:gridCol w:w="1840"/>
        <w:gridCol w:w="2505"/>
        <w:gridCol w:w="2098"/>
        <w:gridCol w:w="3136"/>
      </w:tblGrid>
      <w:tr>
        <w:trPr>
          <w:trHeight w:val="539"/>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rPr>
                <w:rFonts w:ascii="Times New Roman" w:eastAsia="仿宋" w:cs="仿宋" w:hAnsi="Times New Roman"/>
                <w:color w:val="000000"/>
                <w:kern w:val="0"/>
                <w:sz w:val="26"/>
                <w:szCs w:val="26"/>
                <w:lang w:bidi="ar-SA"/>
              </w:rPr>
            </w:pPr>
            <w:r>
              <w:rPr>
                <w:rFonts w:ascii="Times New Roman" w:eastAsia="仿宋" w:cs="仿宋" w:hAnsi="Times New Roman" w:hint="eastAsia"/>
                <w:color w:val="000000"/>
                <w:kern w:val="0"/>
                <w:sz w:val="26"/>
                <w:szCs w:val="26"/>
                <w:lang w:bidi="ar-SA"/>
              </w:rPr>
              <w:t>申请</w:t>
            </w:r>
            <w:r>
              <w:rPr>
                <w:rFonts w:ascii="Times New Roman" w:eastAsia="仿宋" w:cs="仿宋" w:hAnsi="Times New Roman"/>
                <w:color w:val="000000"/>
                <w:kern w:val="0"/>
                <w:sz w:val="26"/>
                <w:szCs w:val="26"/>
                <w:lang w:bidi="ar-SA"/>
              </w:rPr>
              <w:t>单位名称</w:t>
            </w:r>
          </w:p>
        </w:tc>
        <w:tc>
          <w:tcPr>
            <w:tcW w:w="2505"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rPr>
                <w:rFonts w:ascii="Times New Roman" w:eastAsia="仿宋" w:cs="仿宋" w:hAnsi="Times New Roman"/>
                <w:color w:val="FF0000"/>
                <w:kern w:val="0"/>
                <w:sz w:val="26"/>
                <w:szCs w:val="26"/>
                <w:lang w:val="en-US" w:eastAsia="zh-CN" w:bidi="ar-SA"/>
              </w:rPr>
            </w:pPr>
            <w:r>
              <w:rPr>
                <w:rFonts w:ascii="Times New Roman" w:eastAsia="仿宋" w:cs="仿宋" w:hAnsi="Times New Roman" w:hint="eastAsia"/>
                <w:color w:val="FF0000"/>
                <w:kern w:val="0"/>
                <w:sz w:val="26"/>
                <w:szCs w:val="26"/>
                <w:lang w:val="en-US" w:eastAsia="zh-CN" w:bidi="ar-SA"/>
              </w:rPr>
              <w:t>长春万象城有限公司</w:t>
            </w:r>
          </w:p>
        </w:tc>
        <w:tc>
          <w:tcPr>
            <w:tcW w:w="2098"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000000"/>
                <w:kern w:val="0"/>
                <w:sz w:val="26"/>
                <w:szCs w:val="26"/>
                <w:lang w:bidi="ar-SA"/>
              </w:rPr>
            </w:pPr>
            <w:r>
              <w:rPr>
                <w:rFonts w:ascii="Times New Roman" w:eastAsia="仿宋" w:cs="仿宋" w:hAnsi="Times New Roman" w:hint="eastAsia"/>
                <w:color w:val="000000"/>
                <w:kern w:val="0"/>
                <w:sz w:val="26"/>
                <w:szCs w:val="26"/>
                <w:lang w:bidi="ar-SA"/>
              </w:rPr>
              <w:t>统一社会</w:t>
            </w:r>
          </w:p>
          <w:p>
            <w:pPr>
              <w:adjustRightInd w:val="0"/>
              <w:spacing w:line="300" w:lineRule="exact"/>
              <w:jc w:val="center"/>
              <w:rPr>
                <w:rFonts w:ascii="Times New Roman" w:eastAsia="仿宋" w:cs="仿宋" w:hAnsi="Times New Roman"/>
                <w:color w:val="000000"/>
                <w:kern w:val="0"/>
                <w:sz w:val="26"/>
                <w:szCs w:val="26"/>
                <w:lang w:bidi="ar-SA"/>
              </w:rPr>
            </w:pPr>
            <w:r>
              <w:rPr>
                <w:rFonts w:ascii="Times New Roman" w:eastAsia="仿宋" w:cs="仿宋" w:hAnsi="Times New Roman" w:hint="eastAsia"/>
                <w:color w:val="000000"/>
                <w:kern w:val="0"/>
                <w:sz w:val="26"/>
                <w:szCs w:val="26"/>
                <w:lang w:bidi="ar-SA"/>
              </w:rPr>
              <w:t>信用代码</w:t>
            </w:r>
          </w:p>
        </w:tc>
        <w:tc>
          <w:tcPr>
            <w:tcW w:w="3135"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FF0000"/>
                <w:kern w:val="0"/>
                <w:sz w:val="26"/>
                <w:szCs w:val="26"/>
                <w:lang w:val="en-US" w:eastAsia="zh-CN" w:bidi="ar-SA"/>
              </w:rPr>
            </w:pPr>
            <w:r>
              <w:rPr>
                <w:rFonts w:ascii="Times New Roman" w:eastAsia="仿宋" w:cs="仿宋" w:hAnsi="Times New Roman" w:hint="eastAsia"/>
                <w:color w:val="FF0000"/>
                <w:kern w:val="0"/>
                <w:sz w:val="26"/>
                <w:szCs w:val="26"/>
                <w:lang w:val="en-US" w:eastAsia="zh-CN" w:bidi="ar-SA"/>
              </w:rPr>
              <w:t>00000000000</w:t>
            </w:r>
          </w:p>
        </w:tc>
      </w:tr>
      <w:tr>
        <w:trPr>
          <w:trHeight w:val="539"/>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rPr>
                <w:rFonts w:ascii="Times New Roman" w:eastAsia="仿宋" w:cs="仿宋" w:hAnsi="Times New Roman"/>
                <w:color w:val="000000"/>
                <w:kern w:val="0"/>
                <w:sz w:val="26"/>
                <w:szCs w:val="26"/>
                <w:lang w:bidi="ar-SA"/>
              </w:rPr>
            </w:pPr>
            <w:r>
              <w:rPr>
                <w:rFonts w:ascii="Times New Roman" w:eastAsia="仿宋" w:cs="仿宋" w:hAnsi="Times New Roman" w:hint="eastAsia"/>
                <w:color w:val="000000"/>
                <w:kern w:val="0"/>
                <w:sz w:val="26"/>
                <w:szCs w:val="26"/>
                <w:lang w:bidi="ar-SA"/>
              </w:rPr>
              <w:t>企业注册地址</w:t>
            </w:r>
          </w:p>
        </w:tc>
        <w:tc>
          <w:tcPr>
            <w:tcW w:w="2505"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rPr>
                <w:rFonts w:ascii="Times New Roman" w:eastAsia="仿宋" w:cs="仿宋" w:hAnsi="Times New Roman"/>
                <w:color w:val="FF0000"/>
                <w:kern w:val="0"/>
                <w:sz w:val="26"/>
                <w:szCs w:val="26"/>
                <w:lang w:val="en-US" w:eastAsia="zh-CN" w:bidi="ar-SA"/>
              </w:rPr>
            </w:pPr>
            <w:r>
              <w:rPr>
                <w:rFonts w:ascii="Times New Roman" w:eastAsia="仿宋" w:cs="仿宋" w:hAnsi="Times New Roman" w:hint="eastAsia"/>
                <w:color w:val="FF0000"/>
                <w:kern w:val="0"/>
                <w:sz w:val="26"/>
                <w:szCs w:val="26"/>
                <w:lang w:val="en-US" w:eastAsia="zh-CN" w:bidi="ar-SA"/>
              </w:rPr>
              <w:t>长春市南关区解放大路20号</w:t>
            </w:r>
          </w:p>
        </w:tc>
        <w:tc>
          <w:tcPr>
            <w:tcW w:w="2098"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000000"/>
                <w:kern w:val="0"/>
                <w:sz w:val="26"/>
                <w:szCs w:val="26"/>
                <w:lang w:bidi="ar-SA"/>
              </w:rPr>
            </w:pPr>
            <w:r>
              <w:rPr>
                <w:rFonts w:ascii="Times New Roman" w:eastAsia="仿宋" w:cs="仿宋" w:hAnsi="Times New Roman" w:hint="eastAsia"/>
                <w:color w:val="000000"/>
                <w:kern w:val="0"/>
                <w:sz w:val="26"/>
                <w:szCs w:val="26"/>
                <w:lang w:bidi="ar-SA"/>
              </w:rPr>
              <w:t>法定代表人</w:t>
            </w:r>
          </w:p>
        </w:tc>
        <w:tc>
          <w:tcPr>
            <w:tcW w:w="3135"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hint="eastAsia"/>
                <w:color w:val="FF0000"/>
                <w:kern w:val="0"/>
                <w:sz w:val="26"/>
                <w:szCs w:val="26"/>
                <w:lang w:val="en-US" w:eastAsia="zh-CN" w:bidi="ar-SA"/>
              </w:rPr>
            </w:pPr>
            <w:r>
              <w:rPr>
                <w:rFonts w:ascii="Times New Roman" w:eastAsia="仿宋" w:cs="仿宋" w:hAnsi="Times New Roman" w:hint="eastAsia"/>
                <w:color w:val="FF0000"/>
                <w:kern w:val="0"/>
                <w:sz w:val="26"/>
                <w:szCs w:val="26"/>
                <w:lang w:val="en-US" w:eastAsia="zh-CN" w:bidi="ar-SA"/>
              </w:rPr>
              <w:t>张三</w:t>
            </w:r>
          </w:p>
        </w:tc>
      </w:tr>
      <w:tr>
        <w:trPr>
          <w:trHeight w:val="428"/>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000000"/>
                <w:kern w:val="0"/>
                <w:sz w:val="26"/>
                <w:szCs w:val="26"/>
                <w:lang w:bidi="ar-SA"/>
              </w:rPr>
            </w:pPr>
            <w:r>
              <w:rPr>
                <w:rFonts w:ascii="Times New Roman" w:eastAsia="仿宋" w:cs="仿宋" w:hAnsi="Times New Roman"/>
                <w:color w:val="000000"/>
                <w:kern w:val="0"/>
                <w:sz w:val="26"/>
                <w:szCs w:val="26"/>
                <w:lang w:bidi="ar-SA"/>
              </w:rPr>
              <w:t>项目联系人</w:t>
            </w:r>
          </w:p>
        </w:tc>
        <w:tc>
          <w:tcPr>
            <w:tcW w:w="2505"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hint="eastAsia"/>
                <w:color w:val="FF0000"/>
                <w:kern w:val="0"/>
                <w:sz w:val="26"/>
                <w:szCs w:val="26"/>
                <w:lang w:val="en-US" w:eastAsia="zh-CN" w:bidi="ar-SA"/>
              </w:rPr>
            </w:pPr>
            <w:r>
              <w:rPr>
                <w:rFonts w:ascii="Times New Roman" w:eastAsia="仿宋" w:cs="仿宋" w:hAnsi="Times New Roman" w:hint="eastAsia"/>
                <w:color w:val="FF0000"/>
                <w:kern w:val="0"/>
                <w:sz w:val="26"/>
                <w:szCs w:val="26"/>
                <w:lang w:val="en-US" w:eastAsia="zh-CN" w:bidi="ar-SA"/>
              </w:rPr>
              <w:t>李四</w:t>
            </w:r>
          </w:p>
        </w:tc>
        <w:tc>
          <w:tcPr>
            <w:tcW w:w="2098"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000000"/>
                <w:kern w:val="0"/>
                <w:sz w:val="26"/>
                <w:szCs w:val="26"/>
                <w:lang w:bidi="ar-SA"/>
              </w:rPr>
            </w:pPr>
            <w:r>
              <w:rPr>
                <w:rFonts w:ascii="Times New Roman" w:eastAsia="仿宋" w:cs="仿宋" w:hAnsi="Times New Roman"/>
                <w:color w:val="000000"/>
                <w:kern w:val="0"/>
                <w:sz w:val="26"/>
                <w:szCs w:val="26"/>
                <w:lang w:bidi="ar-SA"/>
              </w:rPr>
              <w:t>联系电话</w:t>
            </w:r>
          </w:p>
        </w:tc>
        <w:tc>
          <w:tcPr>
            <w:tcW w:w="3135"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FF0000"/>
                <w:kern w:val="0"/>
                <w:sz w:val="26"/>
                <w:szCs w:val="26"/>
                <w:lang w:val="en-US" w:eastAsia="zh-CN" w:bidi="ar-SA"/>
              </w:rPr>
            </w:pPr>
            <w:r>
              <w:rPr>
                <w:rFonts w:ascii="Times New Roman" w:eastAsia="仿宋" w:cs="仿宋" w:hAnsi="Times New Roman" w:hint="eastAsia"/>
                <w:color w:val="FF0000"/>
                <w:kern w:val="0"/>
                <w:sz w:val="26"/>
                <w:szCs w:val="26"/>
                <w:lang w:val="en-US" w:eastAsia="zh-CN" w:bidi="ar-SA"/>
              </w:rPr>
              <w:t>18900000000</w:t>
            </w:r>
          </w:p>
        </w:tc>
      </w:tr>
      <w:tr>
        <w:trPr>
          <w:trHeight w:val="539"/>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000000"/>
                <w:kern w:val="0"/>
                <w:sz w:val="26"/>
                <w:szCs w:val="26"/>
                <w:lang w:bidi="ar-SA"/>
              </w:rPr>
            </w:pPr>
            <w:r>
              <w:rPr>
                <w:rFonts w:ascii="Times New Roman" w:eastAsia="仿宋" w:cs="仿宋" w:hAnsi="Times New Roman"/>
                <w:color w:val="000000"/>
                <w:kern w:val="0"/>
                <w:sz w:val="26"/>
                <w:szCs w:val="26"/>
                <w:lang w:bidi="ar-SA"/>
              </w:rPr>
              <w:t>活动名</w:t>
            </w:r>
            <w:r>
              <w:rPr>
                <w:rFonts w:ascii="Times New Roman" w:eastAsia="仿宋" w:cs="仿宋" w:hAnsi="Times New Roman" w:hint="eastAsia"/>
                <w:color w:val="000000"/>
                <w:kern w:val="0"/>
                <w:sz w:val="26"/>
                <w:szCs w:val="26"/>
                <w:lang w:bidi="ar-SA"/>
              </w:rPr>
              <w:t>称</w:t>
            </w:r>
          </w:p>
        </w:tc>
        <w:tc>
          <w:tcPr>
            <w:tcW w:w="2505"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FF0000"/>
                <w:kern w:val="0"/>
                <w:sz w:val="26"/>
                <w:szCs w:val="26"/>
                <w:lang w:val="en-US" w:eastAsia="zh-CN" w:bidi="ar-SA"/>
              </w:rPr>
            </w:pPr>
            <w:r>
              <w:rPr>
                <w:rFonts w:ascii="Times New Roman" w:eastAsia="仿宋" w:cs="仿宋" w:hAnsi="Times New Roman" w:hint="eastAsia"/>
                <w:color w:val="FF0000"/>
                <w:kern w:val="0"/>
                <w:sz w:val="26"/>
                <w:szCs w:val="26"/>
                <w:lang w:val="en-US" w:eastAsia="zh-CN" w:bidi="ar-SA"/>
              </w:rPr>
              <w:t>春夏时装秀新品发布会</w:t>
            </w:r>
          </w:p>
        </w:tc>
        <w:tc>
          <w:tcPr>
            <w:tcW w:w="2098"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000000"/>
                <w:kern w:val="0"/>
                <w:sz w:val="26"/>
                <w:szCs w:val="26"/>
                <w:lang w:bidi="ar-SA"/>
              </w:rPr>
            </w:pPr>
            <w:r>
              <w:rPr>
                <w:rFonts w:ascii="Times New Roman" w:eastAsia="仿宋" w:cs="仿宋" w:hAnsi="Times New Roman"/>
                <w:color w:val="000000"/>
                <w:kern w:val="0"/>
                <w:sz w:val="26"/>
                <w:szCs w:val="26"/>
                <w:lang w:bidi="ar-SA"/>
              </w:rPr>
              <w:t>新品名称</w:t>
            </w:r>
          </w:p>
        </w:tc>
        <w:tc>
          <w:tcPr>
            <w:tcW w:w="3135"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FF0000"/>
                <w:kern w:val="0"/>
                <w:sz w:val="26"/>
                <w:szCs w:val="26"/>
                <w:lang w:val="en-US" w:eastAsia="zh-CN" w:bidi="ar-SA"/>
              </w:rPr>
            </w:pPr>
            <w:r>
              <w:rPr>
                <w:rFonts w:ascii="Times New Roman" w:eastAsia="仿宋" w:cs="仿宋" w:hAnsi="Times New Roman" w:hint="eastAsia"/>
                <w:color w:val="FF0000"/>
                <w:kern w:val="0"/>
                <w:sz w:val="26"/>
                <w:szCs w:val="26"/>
                <w:lang w:val="en-US" w:eastAsia="zh-CN" w:bidi="ar-SA"/>
              </w:rPr>
              <w:t>爱马仕、LV、可隆</w:t>
            </w:r>
          </w:p>
        </w:tc>
      </w:tr>
      <w:tr>
        <w:trPr>
          <w:trHeight w:val="539"/>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pageBreakBefore w:val="0"/>
              <w:widowControl w:val="0"/>
              <w:suppressLineNumbers w:val="0"/>
              <w:suppressAutoHyphens w:val="0"/>
              <w:kinsoku/>
              <w:wordWrap/>
              <w:overflowPunct/>
              <w:topLinePunct w:val="0"/>
              <w:autoSpaceDE/>
              <w:autoSpaceDN w:val="0"/>
              <w:bidi w:val="0"/>
              <w:adjustRightInd w:val="0"/>
              <w:snapToGrid/>
              <w:spacing w:before="0" w:beforeAutospacing="0" w:after="0" w:afterAutospacing="0" w:line="300" w:lineRule="exact"/>
              <w:ind w:left="0" w:right="0" w:firstLine="0"/>
              <w:jc w:val="center"/>
              <w:outlineLvl w:val="9"/>
              <w:rPr>
                <w:rFonts w:ascii="Times New Roman" w:eastAsia="仿宋" w:cs="仿宋" w:hAnsi="Times New Roman"/>
                <w:color w:val="000000"/>
                <w:kern w:val="0"/>
                <w:sz w:val="26"/>
                <w:szCs w:val="26"/>
                <w:lang w:bidi="ar-SA"/>
              </w:rPr>
            </w:pPr>
            <w:r>
              <w:rPr>
                <w:rFonts w:ascii="Times New Roman" w:eastAsia="仿宋" w:cs="仿宋" w:hAnsi="Times New Roman"/>
                <w:bCs w:val="0"/>
                <w:caps w:val="0"/>
                <w:smallCaps w:val="0"/>
                <w:color w:val="000000"/>
                <w:kern w:val="0"/>
                <w:sz w:val="26"/>
                <w:szCs w:val="26"/>
                <w:vertAlign w:val="baseline"/>
                <w:lang w:val="en-US" w:eastAsia="zh-CN"/>
              </w:rPr>
              <w:t>单品名称</w:t>
            </w:r>
          </w:p>
        </w:tc>
        <w:tc>
          <w:tcPr>
            <w:tcW w:w="2505"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FF0000"/>
                <w:kern w:val="0"/>
                <w:sz w:val="26"/>
                <w:szCs w:val="26"/>
                <w:lang w:eastAsia="zh-CN" w:bidi="ar-SA"/>
              </w:rPr>
            </w:pPr>
            <w:r>
              <w:rPr>
                <w:rFonts w:ascii="Times New Roman" w:eastAsia="仿宋" w:cs="仿宋" w:hAnsi="Times New Roman"/>
                <w:color w:val="FF0000"/>
                <w:kern w:val="0"/>
                <w:sz w:val="26"/>
                <w:szCs w:val="26"/>
                <w:lang w:eastAsia="zh-CN" w:bidi="ar-SA"/>
              </w:rPr>
              <w:t>KELLY包</w:t>
            </w:r>
          </w:p>
        </w:tc>
        <w:tc>
          <w:tcPr>
            <w:tcW w:w="2098"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000000"/>
                <w:kern w:val="0"/>
                <w:sz w:val="26"/>
                <w:szCs w:val="26"/>
                <w:lang w:bidi="ar-SA"/>
              </w:rPr>
            </w:pPr>
            <w:r>
              <w:rPr>
                <w:rFonts w:ascii="Times New Roman" w:eastAsia="仿宋" w:cs="仿宋" w:hAnsi="Times New Roman"/>
                <w:color w:val="000000"/>
                <w:kern w:val="0"/>
                <w:sz w:val="26"/>
                <w:szCs w:val="26"/>
                <w:lang w:val="en-US" w:eastAsia="zh-CN" w:bidi="ar-SA"/>
              </w:rPr>
              <w:t>单品型号</w:t>
            </w:r>
          </w:p>
        </w:tc>
        <w:tc>
          <w:tcPr>
            <w:tcW w:w="3135"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hint="eastAsia"/>
                <w:color w:val="FF0000"/>
                <w:kern w:val="0"/>
                <w:sz w:val="26"/>
                <w:szCs w:val="26"/>
                <w:lang w:val="en-US" w:eastAsia="zh-CN" w:bidi="ar-SA"/>
              </w:rPr>
            </w:pPr>
            <w:r>
              <w:rPr>
                <w:rFonts w:ascii="Times New Roman" w:eastAsia="仿宋" w:cs="仿宋" w:hAnsi="Times New Roman" w:hint="eastAsia"/>
                <w:color w:val="FF0000"/>
                <w:kern w:val="0"/>
                <w:sz w:val="26"/>
                <w:szCs w:val="26"/>
                <w:lang w:val="en-US" w:eastAsia="zh-CN" w:bidi="ar-SA"/>
              </w:rPr>
              <w:t>Kelly II sellier 28 casaque手提包</w:t>
            </w:r>
          </w:p>
        </w:tc>
      </w:tr>
      <w:tr>
        <w:trPr>
          <w:trHeight w:val="473"/>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000000"/>
                <w:kern w:val="0"/>
                <w:sz w:val="26"/>
                <w:szCs w:val="26"/>
                <w:lang w:bidi="ar-SA"/>
              </w:rPr>
            </w:pPr>
            <w:r>
              <w:rPr>
                <w:rFonts w:ascii="Times New Roman" w:eastAsia="仿宋" w:cs="仿宋" w:hAnsi="Times New Roman"/>
                <w:color w:val="000000"/>
                <w:kern w:val="0"/>
                <w:sz w:val="26"/>
                <w:szCs w:val="26"/>
                <w:lang w:bidi="ar-SA"/>
              </w:rPr>
              <w:t>举办地点</w:t>
            </w:r>
          </w:p>
        </w:tc>
        <w:tc>
          <w:tcPr>
            <w:tcW w:w="2505"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FF0000"/>
                <w:kern w:val="0"/>
                <w:sz w:val="26"/>
                <w:szCs w:val="26"/>
                <w:lang w:val="en-US" w:eastAsia="zh-CN" w:bidi="ar-SA"/>
              </w:rPr>
            </w:pPr>
            <w:r>
              <w:rPr>
                <w:rFonts w:ascii="Times New Roman" w:eastAsia="仿宋" w:cs="仿宋" w:hAnsi="Times New Roman" w:hint="eastAsia"/>
                <w:color w:val="FF0000"/>
                <w:kern w:val="0"/>
                <w:sz w:val="26"/>
                <w:szCs w:val="26"/>
                <w:lang w:val="en-US" w:eastAsia="zh-CN" w:bidi="ar-SA"/>
              </w:rPr>
              <w:t>万象城外广场</w:t>
            </w:r>
          </w:p>
        </w:tc>
        <w:tc>
          <w:tcPr>
            <w:tcW w:w="2098"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000000"/>
                <w:kern w:val="0"/>
                <w:sz w:val="26"/>
                <w:szCs w:val="26"/>
                <w:lang w:bidi="ar-SA"/>
              </w:rPr>
            </w:pPr>
            <w:r>
              <w:rPr>
                <w:rFonts w:ascii="Times New Roman" w:eastAsia="仿宋" w:cs="仿宋" w:hAnsi="Times New Roman"/>
                <w:color w:val="000000"/>
                <w:kern w:val="0"/>
                <w:sz w:val="26"/>
                <w:szCs w:val="26"/>
                <w:lang w:bidi="ar-SA"/>
              </w:rPr>
              <w:t>活动时间</w:t>
            </w:r>
          </w:p>
        </w:tc>
        <w:tc>
          <w:tcPr>
            <w:tcW w:w="3135"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FF0000"/>
                <w:kern w:val="0"/>
                <w:sz w:val="26"/>
                <w:szCs w:val="26"/>
                <w:lang w:val="en-US" w:eastAsia="zh-CN" w:bidi="ar-SA"/>
              </w:rPr>
            </w:pPr>
            <w:r>
              <w:rPr>
                <w:rFonts w:ascii="Times New Roman" w:eastAsia="仿宋" w:cs="仿宋" w:hAnsi="Times New Roman" w:hint="eastAsia"/>
                <w:color w:val="FF0000"/>
                <w:kern w:val="0"/>
                <w:sz w:val="26"/>
                <w:szCs w:val="26"/>
                <w:lang w:val="en-US" w:eastAsia="zh-CN" w:bidi="ar-SA"/>
              </w:rPr>
              <w:t>2025年4月18日</w:t>
            </w:r>
          </w:p>
        </w:tc>
      </w:tr>
      <w:tr>
        <w:trPr>
          <w:trHeight w:val="940"/>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jc w:val="center"/>
              <w:rPr>
                <w:rFonts w:ascii="仿宋" w:eastAsia="仿宋" w:hint="eastAsia"/>
                <w:color w:val="000000"/>
                <w:kern w:val="0"/>
                <w:sz w:val="26"/>
                <w:szCs w:val="26"/>
              </w:rPr>
            </w:pPr>
            <w:r>
              <w:rPr>
                <w:rFonts w:ascii="仿宋" w:eastAsia="仿宋" w:hint="eastAsia"/>
                <w:color w:val="000000"/>
                <w:kern w:val="0"/>
                <w:sz w:val="26"/>
                <w:szCs w:val="26"/>
              </w:rPr>
              <w:t>过去两年获得财政资金支持情况</w:t>
            </w:r>
          </w:p>
        </w:tc>
        <w:tc>
          <w:tcPr>
            <w:tcW w:w="2505" w:type="dxa"/>
            <w:tcBorders>
              <w:top w:val="single" w:sz="4" w:space="0" w:color="auto"/>
              <w:left w:val="single" w:sz="4" w:space="0" w:color="auto"/>
              <w:bottom w:val="single" w:sz="4" w:space="0" w:color="auto"/>
              <w:right w:val="single" w:sz="4" w:space="0" w:color="auto"/>
            </w:tcBorders>
            <w:shd w:val="clear" w:color="auto" w:fill="auto"/>
            <w:noWrap/>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jc w:val="center"/>
              <w:rPr>
                <w:rFonts w:ascii="仿宋" w:eastAsia="仿宋" w:hint="eastAsia"/>
                <w:color w:val="000000"/>
                <w:kern w:val="0"/>
                <w:sz w:val="26"/>
                <w:szCs w:val="26"/>
              </w:rPr>
            </w:pPr>
          </w:p>
        </w:tc>
        <w:tc>
          <w:tcPr>
            <w:tcW w:w="2098" w:type="dxa"/>
            <w:tcBorders>
              <w:top w:val="single" w:sz="4" w:space="0" w:color="auto"/>
              <w:left w:val="single" w:sz="4" w:space="0" w:color="auto"/>
              <w:bottom w:val="single" w:sz="4" w:space="0" w:color="auto"/>
              <w:right w:val="single" w:sz="4" w:space="0" w:color="auto"/>
            </w:tcBorders>
            <w:shd w:val="clear" w:color="auto" w:fill="auto"/>
            <w:noWrap/>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jc w:val="center"/>
              <w:rPr>
                <w:rFonts w:ascii="仿宋" w:eastAsia="仿宋" w:hint="eastAsia"/>
                <w:color w:val="000000"/>
                <w:kern w:val="0"/>
                <w:sz w:val="26"/>
                <w:szCs w:val="26"/>
              </w:rPr>
            </w:pPr>
            <w:r>
              <w:rPr>
                <w:rFonts w:ascii="仿宋" w:eastAsia="仿宋" w:hint="eastAsia"/>
                <w:color w:val="000000"/>
                <w:kern w:val="0"/>
                <w:sz w:val="26"/>
                <w:szCs w:val="26"/>
              </w:rPr>
              <w:t>该项目当年申请其他财政资金支持情况</w:t>
            </w:r>
          </w:p>
        </w:tc>
        <w:tc>
          <w:tcPr>
            <w:tcW w:w="3135"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000000"/>
                <w:kern w:val="0"/>
                <w:sz w:val="26"/>
                <w:szCs w:val="26"/>
                <w:lang w:val="en-US" w:eastAsia="zh-CN" w:bidi="ar-SA"/>
              </w:rPr>
            </w:pPr>
          </w:p>
        </w:tc>
      </w:tr>
      <w:tr>
        <w:trPr>
          <w:trHeight w:val="503"/>
        </w:trPr>
        <w:tc>
          <w:tcPr>
            <w:tcW w:w="1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jc w:val="center"/>
              <w:rPr>
                <w:rFonts w:ascii="Times New Roman" w:eastAsia="仿宋" w:hAnsi="Times New Roman"/>
                <w:color w:val="000000"/>
                <w:kern w:val="0"/>
                <w:sz w:val="26"/>
                <w:szCs w:val="26"/>
              </w:rPr>
            </w:pPr>
            <w:r>
              <w:rPr>
                <w:rFonts w:ascii="仿宋" w:eastAsia="仿宋" w:hint="eastAsia"/>
                <w:color w:val="000000"/>
                <w:kern w:val="0"/>
                <w:sz w:val="26"/>
                <w:szCs w:val="26"/>
              </w:rPr>
              <w:t>拨款银行账户信息</w:t>
            </w:r>
          </w:p>
        </w:tc>
        <w:tc>
          <w:tcPr>
            <w:tcW w:w="2505" w:type="dxa"/>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ind w:left="0"/>
              <w:jc w:val="center"/>
              <w:rPr>
                <w:rFonts w:ascii="Times New Roman" w:eastAsia="仿宋" w:hAnsi="Times New Roman"/>
                <w:color w:val="000000"/>
                <w:kern w:val="2"/>
                <w:sz w:val="26"/>
                <w:szCs w:val="26"/>
              </w:rPr>
            </w:pPr>
            <w:r>
              <w:rPr>
                <w:rFonts w:ascii="Times New Roman" w:eastAsia="仿宋" w:hAnsi="Times New Roman"/>
                <w:color w:val="000000"/>
                <w:kern w:val="2"/>
                <w:sz w:val="26"/>
                <w:szCs w:val="26"/>
              </w:rPr>
              <w:t>单位全称</w:t>
            </w:r>
          </w:p>
        </w:tc>
        <w:tc>
          <w:tcPr>
            <w:tcW w:w="52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jc w:val="center"/>
              <w:rPr>
                <w:rFonts w:ascii="Times New Roman" w:eastAsia="仿宋" w:hAnsi="Times New Roman"/>
                <w:color w:val="000000"/>
                <w:kern w:val="0"/>
                <w:sz w:val="26"/>
                <w:szCs w:val="26"/>
              </w:rPr>
            </w:pPr>
            <w:r>
              <w:rPr>
                <w:rFonts w:ascii="Times New Roman" w:eastAsia="仿宋" w:cs="仿宋" w:hAnsi="Times New Roman" w:hint="eastAsia"/>
                <w:color w:val="000000"/>
                <w:kern w:val="0"/>
                <w:sz w:val="26"/>
                <w:szCs w:val="26"/>
                <w:lang w:val="en-US" w:eastAsia="zh-CN" w:bidi="ar-SA"/>
              </w:rPr>
              <w:t>长春万象城有限公司</w:t>
            </w:r>
          </w:p>
        </w:tc>
      </w:tr>
      <w:tr>
        <w:trPr>
          <w:trHeight w:val="529"/>
        </w:trPr>
        <w:tc>
          <w:tcPr>
            <w:tcW w:w="1840" w:type="dxa"/>
            <w:vMerge/>
            <w:tcBorders>
              <w:top w:val="single" w:sz="4" w:space="0" w:color="auto"/>
              <w:left w:val="single" w:sz="4" w:space="0" w:color="auto"/>
              <w:bottom w:val="single" w:sz="4" w:space="0" w:color="auto"/>
              <w:right w:val="single" w:sz="4" w:space="0" w:color="auto"/>
            </w:tcBorders>
            <w:shd w:val="solid" w:color="E2EFD9" w:fill="auto"/>
            <w:noWrap/>
            <w:vAlign w:val="center"/>
          </w:tcPr>
          <w:p/>
        </w:tc>
        <w:tc>
          <w:tcPr>
            <w:tcW w:w="2505" w:type="dxa"/>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ind w:left="0"/>
              <w:jc w:val="center"/>
              <w:rPr>
                <w:rFonts w:ascii="Times New Roman" w:eastAsia="仿宋" w:hAnsi="Times New Roman"/>
                <w:color w:val="000000"/>
                <w:kern w:val="2"/>
                <w:sz w:val="26"/>
                <w:szCs w:val="26"/>
              </w:rPr>
            </w:pPr>
            <w:r>
              <w:rPr>
                <w:rFonts w:ascii="Times New Roman" w:eastAsia="仿宋" w:hAnsi="Times New Roman"/>
                <w:color w:val="000000"/>
                <w:kern w:val="2"/>
                <w:sz w:val="26"/>
                <w:szCs w:val="26"/>
              </w:rPr>
              <w:t>开户银行名称</w:t>
            </w:r>
          </w:p>
        </w:tc>
        <w:tc>
          <w:tcPr>
            <w:tcW w:w="52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jc w:val="center"/>
              <w:rPr>
                <w:rFonts w:ascii="仿宋" w:eastAsia="仿宋" w:hint="eastAsia"/>
                <w:color w:val="000000"/>
                <w:kern w:val="0"/>
                <w:sz w:val="26"/>
                <w:szCs w:val="26"/>
                <w:lang w:val="en-US" w:eastAsia="zh-CN"/>
              </w:rPr>
            </w:pPr>
            <w:r>
              <w:rPr>
                <w:rFonts w:ascii="仿宋" w:eastAsia="仿宋" w:hint="eastAsia"/>
                <w:color w:val="000000"/>
                <w:kern w:val="0"/>
                <w:sz w:val="26"/>
                <w:szCs w:val="26"/>
                <w:lang w:val="en-US" w:eastAsia="zh-CN"/>
              </w:rPr>
              <w:t>中国建设银行长春南关区支行</w:t>
            </w:r>
          </w:p>
        </w:tc>
      </w:tr>
      <w:tr>
        <w:trPr>
          <w:trHeight w:val="529"/>
        </w:trPr>
        <w:tc>
          <w:tcPr>
            <w:tcW w:w="1840" w:type="dxa"/>
            <w:vMerge/>
            <w:tcBorders>
              <w:top w:val="single" w:sz="4" w:space="0" w:color="auto"/>
              <w:left w:val="single" w:sz="4" w:space="0" w:color="auto"/>
              <w:bottom w:val="single" w:sz="4" w:space="0" w:color="auto"/>
              <w:right w:val="single" w:sz="4" w:space="0" w:color="auto"/>
            </w:tcBorders>
            <w:shd w:val="solid" w:color="E2EFD9" w:fill="auto"/>
            <w:noWrap/>
            <w:vAlign w:val="center"/>
          </w:tcPr>
          <w:p/>
        </w:tc>
        <w:tc>
          <w:tcPr>
            <w:tcW w:w="2505" w:type="dxa"/>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ind w:left="0"/>
              <w:jc w:val="center"/>
              <w:rPr>
                <w:rFonts w:ascii="Times New Roman" w:eastAsia="仿宋" w:hAnsi="Times New Roman"/>
                <w:color w:val="000000"/>
                <w:kern w:val="2"/>
                <w:sz w:val="26"/>
                <w:szCs w:val="26"/>
              </w:rPr>
            </w:pPr>
            <w:r>
              <w:rPr>
                <w:rFonts w:ascii="Times New Roman" w:eastAsia="仿宋" w:hAnsi="Times New Roman"/>
                <w:color w:val="000000"/>
                <w:kern w:val="2"/>
                <w:sz w:val="26"/>
                <w:szCs w:val="26"/>
              </w:rPr>
              <w:t>银行账号</w:t>
            </w:r>
          </w:p>
        </w:tc>
        <w:tc>
          <w:tcPr>
            <w:tcW w:w="52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jc w:val="center"/>
              <w:rPr>
                <w:rFonts w:ascii="仿宋" w:eastAsia="仿宋" w:hint="eastAsia"/>
                <w:color w:val="000000"/>
                <w:kern w:val="0"/>
                <w:sz w:val="26"/>
                <w:szCs w:val="26"/>
              </w:rPr>
            </w:pPr>
            <w:r>
              <w:rPr>
                <w:rFonts w:ascii="仿宋" w:eastAsia="仿宋" w:hint="eastAsia"/>
                <w:color w:val="000000"/>
                <w:kern w:val="0"/>
                <w:sz w:val="26"/>
                <w:szCs w:val="26"/>
                <w:lang w:val="en-US" w:eastAsia="zh-CN"/>
              </w:rPr>
              <w:t>0000000000000</w:t>
            </w:r>
          </w:p>
        </w:tc>
      </w:tr>
      <w:tr>
        <w:trPr>
          <w:trHeight w:val="461"/>
        </w:trPr>
        <w:tc>
          <w:tcPr>
            <w:tcW w:w="1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00" w:lineRule="exact"/>
              <w:jc w:val="center"/>
              <w:textAlignment w:val="center"/>
              <w:rPr>
                <w:rFonts w:ascii="Times New Roman" w:eastAsia="仿宋" w:cs="仿宋" w:hAnsi="Times New Roman"/>
                <w:color w:val="000000"/>
                <w:kern w:val="0"/>
                <w:sz w:val="26"/>
                <w:szCs w:val="26"/>
                <w:lang w:bidi="ar-SA"/>
              </w:rPr>
            </w:pPr>
            <w:r>
              <w:rPr>
                <w:rFonts w:ascii="Times New Roman" w:eastAsia="仿宋" w:cs="仿宋" w:hAnsi="Times New Roman" w:hint="eastAsia"/>
                <w:color w:val="000000"/>
                <w:kern w:val="0"/>
                <w:sz w:val="26"/>
                <w:szCs w:val="26"/>
                <w:lang w:bidi="ar-SA"/>
              </w:rPr>
              <w:t>活动实际投资额</w:t>
            </w:r>
          </w:p>
          <w:p>
            <w:pPr>
              <w:adjustRightInd w:val="0"/>
              <w:spacing w:line="300" w:lineRule="exact"/>
              <w:jc w:val="center"/>
              <w:rPr>
                <w:rFonts w:ascii="Times New Roman" w:eastAsia="仿宋" w:cs="仿宋" w:hAnsi="Times New Roman" w:hint="eastAsia"/>
                <w:color w:val="000000"/>
                <w:kern w:val="0"/>
                <w:sz w:val="26"/>
                <w:szCs w:val="26"/>
                <w:lang w:bidi="ar-SA"/>
              </w:rPr>
            </w:pPr>
            <w:r>
              <w:rPr>
                <w:rFonts w:ascii="Times New Roman" w:eastAsia="仿宋" w:cs="仿宋" w:hAnsi="Times New Roman" w:hint="eastAsia"/>
                <w:color w:val="000000"/>
                <w:kern w:val="0"/>
                <w:sz w:val="26"/>
                <w:szCs w:val="26"/>
                <w:lang w:bidi="ar-SA"/>
              </w:rPr>
              <w:t>（万元）</w:t>
            </w:r>
          </w:p>
        </w:tc>
        <w:tc>
          <w:tcPr>
            <w:tcW w:w="2505" w:type="dxa"/>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00" w:lineRule="exact"/>
              <w:jc w:val="center"/>
              <w:textAlignment w:val="center"/>
              <w:rPr>
                <w:rFonts w:ascii="Times New Roman" w:eastAsia="仿宋" w:cs="仿宋" w:hAnsi="Times New Roman"/>
                <w:color w:val="000000"/>
                <w:kern w:val="2"/>
                <w:sz w:val="26"/>
                <w:szCs w:val="26"/>
                <w:lang w:val="en-US" w:eastAsia="zh-CN" w:bidi="ar-SA"/>
              </w:rPr>
            </w:pPr>
            <w:r>
              <w:rPr>
                <w:rFonts w:ascii="Times New Roman" w:eastAsia="仿宋" w:cs="仿宋" w:hAnsi="Times New Roman" w:hint="eastAsia"/>
                <w:color w:val="000000"/>
                <w:kern w:val="0"/>
                <w:sz w:val="26"/>
                <w:szCs w:val="26"/>
                <w:lang w:bidi="ar-SA"/>
              </w:rPr>
              <w:t>场租</w:t>
            </w:r>
          </w:p>
        </w:tc>
        <w:tc>
          <w:tcPr>
            <w:tcW w:w="52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000000"/>
                <w:kern w:val="0"/>
                <w:sz w:val="26"/>
                <w:szCs w:val="26"/>
                <w:lang w:val="en-US" w:eastAsia="zh-CN" w:bidi="ar-SA"/>
              </w:rPr>
            </w:pPr>
            <w:r>
              <w:rPr>
                <w:rFonts w:ascii="Times New Roman" w:eastAsia="仿宋" w:cs="仿宋" w:hAnsi="Times New Roman" w:hint="eastAsia"/>
                <w:color w:val="000000"/>
                <w:kern w:val="0"/>
                <w:sz w:val="26"/>
                <w:szCs w:val="26"/>
                <w:lang w:val="en-US" w:eastAsia="zh-CN" w:bidi="ar-SA"/>
              </w:rPr>
              <w:t>0万</w:t>
            </w:r>
          </w:p>
        </w:tc>
      </w:tr>
      <w:tr>
        <w:trPr>
          <w:trHeight w:val="475"/>
        </w:trPr>
        <w:tc>
          <w:tcPr>
            <w:tcW w:w="1840" w:type="dxa"/>
            <w:vMerge/>
            <w:tcBorders>
              <w:top w:val="single" w:sz="4" w:space="0" w:color="auto"/>
              <w:left w:val="single" w:sz="4" w:space="0" w:color="auto"/>
              <w:bottom w:val="single" w:sz="4" w:space="0" w:color="auto"/>
              <w:right w:val="single" w:sz="4" w:space="0" w:color="auto"/>
            </w:tcBorders>
            <w:shd w:val="solid" w:color="E2EFD9" w:fill="auto"/>
            <w:noWrap/>
            <w:vAlign w:val="center"/>
          </w:tcPr>
          <w:p/>
        </w:tc>
        <w:tc>
          <w:tcPr>
            <w:tcW w:w="2505" w:type="dxa"/>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00" w:lineRule="exact"/>
              <w:jc w:val="center"/>
              <w:textAlignment w:val="center"/>
              <w:rPr>
                <w:rFonts w:ascii="Times New Roman" w:eastAsia="仿宋" w:cs="仿宋" w:hAnsi="Times New Roman"/>
                <w:color w:val="000000"/>
                <w:kern w:val="2"/>
                <w:sz w:val="26"/>
                <w:szCs w:val="26"/>
                <w:lang w:val="en-US" w:eastAsia="zh-CN" w:bidi="ar-SA"/>
              </w:rPr>
            </w:pPr>
            <w:r>
              <w:rPr>
                <w:rFonts w:ascii="Times New Roman" w:eastAsia="仿宋" w:cs="仿宋" w:hAnsi="Times New Roman" w:hint="eastAsia"/>
                <w:color w:val="000000"/>
                <w:sz w:val="26"/>
                <w:szCs w:val="26"/>
                <w:lang w:bidi="ar-SA"/>
              </w:rPr>
              <w:t>设备租赁</w:t>
            </w:r>
          </w:p>
        </w:tc>
        <w:tc>
          <w:tcPr>
            <w:tcW w:w="52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000000"/>
                <w:kern w:val="0"/>
                <w:sz w:val="26"/>
                <w:szCs w:val="26"/>
                <w:lang w:val="en-US" w:eastAsia="zh-CN" w:bidi="ar-SA"/>
              </w:rPr>
            </w:pPr>
            <w:r>
              <w:rPr>
                <w:rFonts w:ascii="Times New Roman" w:eastAsia="仿宋" w:cs="仿宋" w:hAnsi="Times New Roman" w:hint="eastAsia"/>
                <w:color w:val="000000"/>
                <w:kern w:val="0"/>
                <w:sz w:val="26"/>
                <w:szCs w:val="26"/>
                <w:lang w:val="en-US" w:eastAsia="zh-CN" w:bidi="ar-SA"/>
              </w:rPr>
              <w:t>30万</w:t>
            </w:r>
          </w:p>
        </w:tc>
      </w:tr>
      <w:tr>
        <w:trPr>
          <w:trHeight w:val="420"/>
        </w:trPr>
        <w:tc>
          <w:tcPr>
            <w:tcW w:w="1840" w:type="dxa"/>
            <w:vMerge/>
            <w:tcBorders>
              <w:top w:val="single" w:sz="4" w:space="0" w:color="auto"/>
              <w:left w:val="single" w:sz="4" w:space="0" w:color="auto"/>
              <w:bottom w:val="single" w:sz="4" w:space="0" w:color="auto"/>
              <w:right w:val="single" w:sz="4" w:space="0" w:color="auto"/>
            </w:tcBorders>
            <w:shd w:val="solid" w:color="E2EFD9" w:fill="auto"/>
            <w:noWrap/>
            <w:vAlign w:val="center"/>
          </w:tcPr>
          <w:p/>
        </w:tc>
        <w:tc>
          <w:tcPr>
            <w:tcW w:w="2505" w:type="dxa"/>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00" w:lineRule="exact"/>
              <w:jc w:val="center"/>
              <w:textAlignment w:val="center"/>
              <w:rPr>
                <w:rFonts w:ascii="Times New Roman" w:eastAsia="仿宋" w:cs="仿宋" w:hAnsi="Times New Roman"/>
                <w:color w:val="000000"/>
                <w:kern w:val="2"/>
                <w:sz w:val="26"/>
                <w:szCs w:val="26"/>
                <w:lang w:val="en-US" w:eastAsia="zh-CN" w:bidi="ar-SA"/>
              </w:rPr>
            </w:pPr>
            <w:r>
              <w:rPr>
                <w:rFonts w:ascii="Times New Roman" w:eastAsia="仿宋" w:cs="仿宋" w:hAnsi="Times New Roman" w:hint="eastAsia"/>
                <w:color w:val="000000"/>
                <w:kern w:val="0"/>
                <w:sz w:val="26"/>
                <w:szCs w:val="26"/>
                <w:lang w:bidi="ar-SA"/>
              </w:rPr>
              <w:t>搭建</w:t>
            </w:r>
          </w:p>
        </w:tc>
        <w:tc>
          <w:tcPr>
            <w:tcW w:w="52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000000"/>
                <w:kern w:val="0"/>
                <w:sz w:val="26"/>
                <w:szCs w:val="26"/>
                <w:lang w:val="en-US" w:eastAsia="zh-CN" w:bidi="ar-SA"/>
              </w:rPr>
            </w:pPr>
            <w:r>
              <w:rPr>
                <w:rFonts w:ascii="Times New Roman" w:eastAsia="仿宋" w:cs="仿宋" w:hAnsi="Times New Roman" w:hint="eastAsia"/>
                <w:color w:val="000000"/>
                <w:kern w:val="0"/>
                <w:sz w:val="26"/>
                <w:szCs w:val="26"/>
                <w:lang w:val="en-US" w:eastAsia="zh-CN" w:bidi="ar-SA"/>
              </w:rPr>
              <w:t>20万</w:t>
            </w:r>
          </w:p>
        </w:tc>
      </w:tr>
      <w:tr>
        <w:trPr>
          <w:trHeight w:val="438"/>
        </w:trPr>
        <w:tc>
          <w:tcPr>
            <w:tcW w:w="1840" w:type="dxa"/>
            <w:vMerge/>
            <w:tcBorders>
              <w:top w:val="single" w:sz="4" w:space="0" w:color="auto"/>
              <w:left w:val="single" w:sz="4" w:space="0" w:color="auto"/>
              <w:bottom w:val="single" w:sz="4" w:space="0" w:color="auto"/>
              <w:right w:val="single" w:sz="4" w:space="0" w:color="auto"/>
            </w:tcBorders>
            <w:shd w:val="solid" w:color="E2EFD9" w:fill="auto"/>
            <w:noWrap/>
            <w:vAlign w:val="center"/>
          </w:tcPr>
          <w:p/>
        </w:tc>
        <w:tc>
          <w:tcPr>
            <w:tcW w:w="2505" w:type="dxa"/>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00" w:lineRule="exact"/>
              <w:jc w:val="center"/>
              <w:textAlignment w:val="center"/>
              <w:rPr>
                <w:rFonts w:ascii="Times New Roman" w:eastAsia="仿宋" w:cs="仿宋" w:hAnsi="Times New Roman"/>
                <w:color w:val="000000"/>
                <w:kern w:val="2"/>
                <w:sz w:val="26"/>
                <w:szCs w:val="26"/>
                <w:lang w:val="en-US" w:eastAsia="zh-CN" w:bidi="ar-SA"/>
              </w:rPr>
            </w:pPr>
            <w:r>
              <w:rPr>
                <w:rFonts w:ascii="Times New Roman" w:eastAsia="仿宋" w:cs="仿宋" w:hAnsi="Times New Roman" w:hint="eastAsia"/>
                <w:color w:val="000000"/>
                <w:kern w:val="0"/>
                <w:sz w:val="26"/>
                <w:szCs w:val="26"/>
                <w:lang w:bidi="ar-SA"/>
              </w:rPr>
              <w:t>宣传推广</w:t>
            </w:r>
          </w:p>
        </w:tc>
        <w:tc>
          <w:tcPr>
            <w:tcW w:w="52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000000"/>
                <w:sz w:val="26"/>
                <w:szCs w:val="26"/>
                <w:lang w:val="en-US" w:eastAsia="zh-CN" w:bidi="ar-SA"/>
              </w:rPr>
            </w:pPr>
            <w:r>
              <w:rPr>
                <w:rFonts w:ascii="Times New Roman" w:eastAsia="仿宋" w:cs="仿宋" w:hAnsi="Times New Roman" w:hint="eastAsia"/>
                <w:color w:val="000000"/>
                <w:sz w:val="26"/>
                <w:szCs w:val="26"/>
                <w:lang w:val="en-US" w:eastAsia="zh-CN" w:bidi="ar-SA"/>
              </w:rPr>
              <w:t>20万</w:t>
            </w:r>
          </w:p>
        </w:tc>
      </w:tr>
      <w:tr>
        <w:trPr>
          <w:trHeight w:val="411"/>
        </w:trPr>
        <w:tc>
          <w:tcPr>
            <w:tcW w:w="1840" w:type="dxa"/>
            <w:vMerge/>
            <w:tcBorders>
              <w:top w:val="single" w:sz="4" w:space="0" w:color="auto"/>
              <w:left w:val="single" w:sz="4" w:space="0" w:color="auto"/>
              <w:bottom w:val="single" w:sz="4" w:space="0" w:color="auto"/>
              <w:right w:val="single" w:sz="4" w:space="0" w:color="auto"/>
            </w:tcBorders>
            <w:shd w:val="solid" w:color="E2EFD9" w:fill="auto"/>
            <w:noWrap/>
            <w:vAlign w:val="center"/>
          </w:tcPr>
          <w:p/>
        </w:tc>
        <w:tc>
          <w:tcPr>
            <w:tcW w:w="2505" w:type="dxa"/>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00" w:lineRule="exact"/>
              <w:jc w:val="center"/>
              <w:textAlignment w:val="center"/>
              <w:rPr>
                <w:rFonts w:ascii="Times New Roman" w:eastAsia="仿宋" w:cs="仿宋" w:hAnsi="Times New Roman"/>
                <w:color w:val="000000"/>
                <w:kern w:val="0"/>
                <w:sz w:val="26"/>
                <w:szCs w:val="26"/>
                <w:lang w:bidi="ar-SA"/>
              </w:rPr>
            </w:pPr>
            <w:r>
              <w:rPr>
                <w:rFonts w:ascii="Times New Roman" w:eastAsia="仿宋" w:cs="仿宋" w:hAnsi="Times New Roman" w:hint="eastAsia"/>
                <w:color w:val="000000"/>
                <w:kern w:val="0"/>
                <w:sz w:val="26"/>
                <w:szCs w:val="26"/>
                <w:lang w:bidi="ar-SA"/>
              </w:rPr>
              <w:t>人员服务</w:t>
            </w:r>
          </w:p>
        </w:tc>
        <w:tc>
          <w:tcPr>
            <w:tcW w:w="52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000000"/>
                <w:sz w:val="26"/>
                <w:szCs w:val="26"/>
                <w:lang w:val="en-US" w:eastAsia="zh-CN" w:bidi="ar-SA"/>
              </w:rPr>
            </w:pPr>
            <w:r>
              <w:rPr>
                <w:rFonts w:ascii="Times New Roman" w:eastAsia="仿宋" w:cs="仿宋" w:hAnsi="Times New Roman" w:hint="eastAsia"/>
                <w:color w:val="000000"/>
                <w:sz w:val="26"/>
                <w:szCs w:val="26"/>
                <w:lang w:val="en-US" w:eastAsia="zh-CN" w:bidi="ar-SA"/>
              </w:rPr>
              <w:t>10万</w:t>
            </w:r>
          </w:p>
        </w:tc>
      </w:tr>
      <w:tr>
        <w:trPr>
          <w:trHeight w:val="431"/>
        </w:trPr>
        <w:tc>
          <w:tcPr>
            <w:tcW w:w="1840" w:type="dxa"/>
            <w:vMerge/>
            <w:tcBorders>
              <w:top w:val="single" w:sz="4" w:space="0" w:color="auto"/>
              <w:left w:val="single" w:sz="4" w:space="0" w:color="auto"/>
              <w:bottom w:val="single" w:sz="4" w:space="0" w:color="auto"/>
              <w:right w:val="single" w:sz="4" w:space="0" w:color="auto"/>
            </w:tcBorders>
            <w:shd w:val="solid" w:color="E2EFD9" w:fill="auto"/>
            <w:noWrap/>
            <w:vAlign w:val="center"/>
          </w:tcPr>
          <w:p/>
        </w:tc>
        <w:tc>
          <w:tcPr>
            <w:tcW w:w="2505" w:type="dxa"/>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00" w:lineRule="exact"/>
              <w:jc w:val="center"/>
              <w:textAlignment w:val="center"/>
              <w:rPr>
                <w:rFonts w:ascii="Times New Roman" w:eastAsia="仿宋" w:cs="仿宋" w:hAnsi="Times New Roman"/>
                <w:color w:val="000000"/>
                <w:kern w:val="0"/>
                <w:sz w:val="26"/>
                <w:szCs w:val="26"/>
                <w:lang w:val="en-US" w:eastAsia="zh-CN" w:bidi="ar-SA"/>
              </w:rPr>
            </w:pPr>
            <w:r>
              <w:rPr>
                <w:rFonts w:ascii="Times New Roman" w:eastAsia="仿宋" w:cs="仿宋" w:hAnsi="Times New Roman" w:hint="eastAsia"/>
                <w:color w:val="000000"/>
                <w:kern w:val="0"/>
                <w:sz w:val="26"/>
                <w:szCs w:val="26"/>
                <w:lang w:bidi="ar-SA"/>
              </w:rPr>
              <w:t>合计</w:t>
            </w:r>
          </w:p>
        </w:tc>
        <w:tc>
          <w:tcPr>
            <w:tcW w:w="52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000000"/>
                <w:sz w:val="26"/>
                <w:szCs w:val="26"/>
                <w:lang w:val="en-US" w:eastAsia="zh-CN" w:bidi="ar-SA"/>
              </w:rPr>
            </w:pPr>
            <w:r>
              <w:rPr>
                <w:rFonts w:ascii="Times New Roman" w:eastAsia="仿宋" w:cs="仿宋" w:hAnsi="Times New Roman" w:hint="eastAsia"/>
                <w:color w:val="000000"/>
                <w:sz w:val="26"/>
                <w:szCs w:val="26"/>
                <w:lang w:val="en-US" w:eastAsia="zh-CN" w:bidi="ar-SA"/>
              </w:rPr>
              <w:t>80万元</w:t>
            </w:r>
          </w:p>
        </w:tc>
      </w:tr>
      <w:tr>
        <w:trPr>
          <w:trHeight w:val="577"/>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00" w:lineRule="exact"/>
              <w:jc w:val="center"/>
              <w:textAlignment w:val="center"/>
              <w:rPr>
                <w:rFonts w:ascii="Times New Roman" w:eastAsia="仿宋" w:cs="仿宋" w:hAnsi="Times New Roman"/>
                <w:color w:val="000000"/>
                <w:kern w:val="0"/>
                <w:sz w:val="26"/>
                <w:szCs w:val="26"/>
                <w:lang w:bidi="ar-SA"/>
              </w:rPr>
            </w:pPr>
            <w:r>
              <w:rPr>
                <w:rFonts w:ascii="方正仿宋_GBK" w:eastAsia="方正仿宋_GBK" w:cs="Times New Roman" w:hint="eastAsia"/>
                <w:color w:val="000000"/>
                <w:kern w:val="2"/>
                <w:sz w:val="24"/>
                <w:szCs w:val="24"/>
                <w:lang w:bidi="ar-SA"/>
              </w:rPr>
              <w:t>申请补助金额（万元）</w:t>
            </w:r>
          </w:p>
        </w:tc>
        <w:tc>
          <w:tcPr>
            <w:tcW w:w="77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adjustRightInd w:val="0"/>
              <w:spacing w:line="300" w:lineRule="exact"/>
              <w:jc w:val="center"/>
              <w:textAlignment w:val="center"/>
              <w:rPr>
                <w:rFonts w:ascii="Times New Roman" w:eastAsia="仿宋" w:cs="仿宋" w:hAnsi="Times New Roman"/>
                <w:color w:val="000000"/>
                <w:kern w:val="0"/>
                <w:sz w:val="26"/>
                <w:szCs w:val="26"/>
                <w:lang w:val="en-US" w:eastAsia="zh-CN" w:bidi="ar-SA"/>
              </w:rPr>
            </w:pPr>
            <w:bookmarkStart w:id="0" w:name="_GoBack"/>
            <w:bookmarkEnd w:id="0"/>
            <w:r>
              <w:rPr>
                <w:rFonts w:ascii="Times New Roman" w:eastAsia="仿宋" w:cs="仿宋" w:hAnsi="Times New Roman" w:hint="eastAsia"/>
                <w:color w:val="000000"/>
                <w:kern w:val="0"/>
                <w:sz w:val="26"/>
                <w:szCs w:val="26"/>
                <w:lang w:val="en-US" w:eastAsia="zh-CN" w:bidi="ar-SA"/>
              </w:rPr>
              <w:t>24万</w:t>
            </w:r>
          </w:p>
        </w:tc>
      </w:tr>
      <w:tr>
        <w:trPr>
          <w:trHeight w:val="1038"/>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center"/>
              <w:rPr>
                <w:rFonts w:ascii="Times New Roman" w:eastAsia="仿宋" w:cs="仿宋" w:hAnsi="Times New Roman"/>
                <w:color w:val="000000"/>
                <w:kern w:val="0"/>
                <w:sz w:val="26"/>
                <w:szCs w:val="26"/>
                <w:lang w:bidi="ar-SA"/>
              </w:rPr>
            </w:pPr>
            <w:r>
              <w:rPr>
                <w:rFonts w:ascii="方正仿宋_GBK" w:eastAsia="方正仿宋_GBK" w:cs="Times New Roman" w:hint="eastAsia"/>
                <w:color w:val="000000"/>
                <w:kern w:val="2"/>
                <w:sz w:val="24"/>
                <w:szCs w:val="24"/>
                <w:lang w:bidi="ar-SA"/>
              </w:rPr>
              <w:t>活动主要情况及成效</w:t>
            </w:r>
          </w:p>
        </w:tc>
        <w:tc>
          <w:tcPr>
            <w:tcW w:w="77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pPr>
              <w:adjustRightInd w:val="0"/>
              <w:spacing w:line="300" w:lineRule="exact"/>
              <w:jc w:val="left"/>
              <w:rPr>
                <w:rFonts w:ascii="Times New Roman" w:eastAsia="仿宋" w:cs="仿宋" w:hAnsi="Times New Roman"/>
                <w:color w:val="000000"/>
                <w:sz w:val="26"/>
                <w:szCs w:val="26"/>
                <w:lang w:val="en-US" w:bidi="ar-SA"/>
              </w:rPr>
            </w:pPr>
            <w:r>
              <w:rPr>
                <w:rFonts w:ascii="Times New Roman" w:eastAsia="仿宋" w:cs="仿宋" w:hAnsi="Times New Roman" w:hint="eastAsia"/>
                <w:color w:val="000000"/>
                <w:kern w:val="0"/>
                <w:sz w:val="26"/>
                <w:szCs w:val="26"/>
                <w:lang w:val="en-US" w:eastAsia="zh-CN" w:bidi="ar-SA"/>
              </w:rPr>
              <w:t>在发布会上，公布3个品牌首店入驻，同时将当季新款时装首展，本次活动参与人数5000人+，活动当日销售额突破500万。官方媒体及自媒体、博主、网红直播到场150人，宣传链接200条+。</w:t>
            </w:r>
          </w:p>
        </w:tc>
      </w:tr>
      <w:tr>
        <w:trPr>
          <w:trHeight w:val="1209"/>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tcPr>
          <w:p>
            <w:pPr>
              <w:keepLines w:val="0"/>
              <w:widowControl/>
              <w:suppressLineNumbers w:val="0"/>
              <w:spacing w:after="0" w:afterAutospacing="0" w:line="280" w:lineRule="exact"/>
              <w:ind w:left="0" w:firstLine="0"/>
              <w:jc w:val="center"/>
              <w:rPr>
                <w:rFonts w:ascii="Times New Roman" w:eastAsia="方正仿宋_GBK" w:cs="Times New Roman" w:hAnsi="Times New Roman" w:hint="eastAsia"/>
                <w:color w:val="000000"/>
                <w:kern w:val="2"/>
                <w:sz w:val="24"/>
                <w:szCs w:val="24"/>
                <w:lang w:bidi="ar-SA"/>
              </w:rPr>
            </w:pPr>
            <w:r>
              <w:rPr>
                <w:rFonts w:ascii="Times New Roman" w:eastAsia="方正仿宋_GBK" w:cs="Times New Roman" w:hAnsi="Times New Roman" w:hint="eastAsia"/>
                <w:color w:val="000000"/>
                <w:kern w:val="2"/>
                <w:sz w:val="24"/>
                <w:szCs w:val="24"/>
                <w:lang w:bidi="ar-SA"/>
              </w:rPr>
              <w:t>项目单位申报意见</w:t>
            </w:r>
          </w:p>
        </w:tc>
        <w:tc>
          <w:tcPr>
            <w:tcW w:w="77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pPr>
              <w:keepLines w:val="0"/>
              <w:widowControl/>
              <w:suppressLineNumbers w:val="0"/>
              <w:spacing w:after="0" w:afterAutospacing="0" w:line="280" w:lineRule="exact"/>
              <w:ind w:left="0" w:firstLineChars="200" w:firstLine="480"/>
              <w:jc w:val="left"/>
              <w:rPr>
                <w:rFonts w:ascii="Times New Roman" w:eastAsia="方正仿宋_GBK" w:cs="Times New Roman" w:hAnsi="Times New Roman" w:hint="eastAsia"/>
                <w:color w:val="000000"/>
                <w:kern w:val="2"/>
                <w:sz w:val="24"/>
                <w:szCs w:val="24"/>
                <w:lang w:bidi="ar-SA"/>
              </w:rPr>
            </w:pPr>
            <w:r>
              <w:rPr>
                <w:rFonts w:ascii="Times New Roman" w:eastAsia="方正仿宋_GBK" w:cs="Times New Roman" w:hAnsi="Times New Roman" w:hint="eastAsia"/>
                <w:color w:val="000000"/>
                <w:kern w:val="2"/>
                <w:sz w:val="24"/>
                <w:szCs w:val="24"/>
                <w:lang w:bidi="ar-SA"/>
              </w:rPr>
              <w:t>本单位所填报数据及有关申报资料真实有效，如有虚假等不实行为，愿承担相应法律责任。</w:t>
            </w:r>
          </w:p>
          <w:p>
            <w:pPr>
              <w:keepLines w:val="0"/>
              <w:widowControl/>
              <w:suppressLineNumbers w:val="0"/>
              <w:spacing w:after="0" w:afterAutospacing="0" w:line="280" w:lineRule="exact"/>
              <w:ind w:left="0" w:firstLine="0"/>
              <w:jc w:val="right"/>
              <w:rPr>
                <w:rFonts w:ascii="Times New Roman" w:eastAsia="方正仿宋_GBK" w:cs="Times New Roman" w:hAnsi="Times New Roman" w:hint="eastAsia"/>
                <w:color w:val="000000"/>
                <w:kern w:val="2"/>
                <w:sz w:val="24"/>
                <w:szCs w:val="24"/>
                <w:lang w:bidi="ar-SA"/>
              </w:rPr>
            </w:pPr>
            <w:r>
              <w:rPr>
                <w:rFonts w:ascii="Times New Roman" w:eastAsia="方正仿宋_GBK" w:cs="Times New Roman" w:hAnsi="Times New Roman" w:hint="eastAsia"/>
                <w:color w:val="000000"/>
                <w:kern w:val="2"/>
                <w:sz w:val="24"/>
                <w:szCs w:val="24"/>
                <w:lang w:bidi="ar-SA"/>
              </w:rPr>
              <w:t xml:space="preserve">负责人（签字）： </w:t>
            </w:r>
            <w:r>
              <w:rPr>
                <w:rFonts w:ascii="Times New Roman" w:eastAsia="方正仿宋_GBK" w:cs="Times New Roman" w:hAnsi="Times New Roman" w:hint="eastAsia"/>
                <w:color w:val="000000"/>
                <w:kern w:val="2"/>
                <w:sz w:val="24"/>
                <w:szCs w:val="24"/>
                <w:lang w:val="en-US" w:eastAsia="zh-CN" w:bidi="ar-SA"/>
              </w:rPr>
              <w:t>李四</w:t>
            </w:r>
            <w:r>
              <w:rPr>
                <w:rFonts w:ascii="Times New Roman" w:eastAsia="方正仿宋_GBK" w:cs="Times New Roman" w:hAnsi="Times New Roman" w:hint="eastAsia"/>
                <w:color w:val="000000"/>
                <w:kern w:val="2"/>
                <w:sz w:val="24"/>
                <w:szCs w:val="24"/>
                <w:lang w:bidi="ar-SA"/>
              </w:rPr>
              <w:t xml:space="preserve">   （单位公章）</w:t>
            </w:r>
          </w:p>
          <w:p>
            <w:pPr>
              <w:keepLines w:val="0"/>
              <w:widowControl/>
              <w:suppressLineNumbers w:val="0"/>
              <w:spacing w:after="0" w:afterAutospacing="0" w:line="280" w:lineRule="exact"/>
              <w:ind w:left="0" w:firstLine="0"/>
              <w:jc w:val="right"/>
              <w:rPr>
                <w:rFonts w:ascii="Times New Roman" w:eastAsia="方正仿宋_GBK" w:cs="Times New Roman" w:hAnsi="Times New Roman" w:hint="eastAsia"/>
                <w:color w:val="000000"/>
                <w:kern w:val="2"/>
                <w:sz w:val="24"/>
                <w:szCs w:val="24"/>
                <w:lang w:bidi="ar-SA"/>
              </w:rPr>
            </w:pPr>
            <w:r>
              <w:rPr>
                <w:rFonts w:ascii="Times New Roman" w:eastAsia="方正仿宋_GBK" w:cs="Times New Roman" w:hAnsi="Times New Roman" w:hint="eastAsia"/>
                <w:color w:val="000000"/>
                <w:kern w:val="2"/>
                <w:sz w:val="24"/>
                <w:szCs w:val="24"/>
                <w:lang w:val="en-US" w:eastAsia="zh-CN" w:bidi="ar-SA"/>
              </w:rPr>
              <w:t>2025</w:t>
            </w:r>
            <w:r>
              <w:rPr>
                <w:rFonts w:ascii="Times New Roman" w:eastAsia="方正仿宋_GBK" w:cs="Times New Roman" w:hAnsi="Times New Roman" w:hint="eastAsia"/>
                <w:color w:val="000000"/>
                <w:kern w:val="2"/>
                <w:sz w:val="24"/>
                <w:szCs w:val="24"/>
                <w:lang w:bidi="ar-SA"/>
              </w:rPr>
              <w:t xml:space="preserve">年 </w:t>
            </w:r>
            <w:r>
              <w:rPr>
                <w:rFonts w:ascii="Times New Roman" w:eastAsia="方正仿宋_GBK" w:cs="Times New Roman" w:hAnsi="Times New Roman" w:hint="eastAsia"/>
                <w:color w:val="000000"/>
                <w:kern w:val="2"/>
                <w:sz w:val="24"/>
                <w:szCs w:val="24"/>
                <w:lang w:val="en-US" w:eastAsia="zh-CN" w:bidi="ar-SA"/>
              </w:rPr>
              <w:t>6</w:t>
            </w:r>
            <w:r>
              <w:rPr>
                <w:rFonts w:ascii="Times New Roman" w:eastAsia="方正仿宋_GBK" w:cs="Times New Roman" w:hAnsi="Times New Roman" w:hint="eastAsia"/>
                <w:color w:val="000000"/>
                <w:kern w:val="2"/>
                <w:sz w:val="24"/>
                <w:szCs w:val="24"/>
                <w:lang w:bidi="ar-SA"/>
              </w:rPr>
              <w:t xml:space="preserve"> 月 </w:t>
            </w:r>
            <w:r>
              <w:rPr>
                <w:rFonts w:ascii="Times New Roman" w:eastAsia="方正仿宋_GBK" w:cs="Times New Roman" w:hAnsi="Times New Roman" w:hint="eastAsia"/>
                <w:color w:val="000000"/>
                <w:kern w:val="2"/>
                <w:sz w:val="24"/>
                <w:szCs w:val="24"/>
                <w:lang w:val="en-US" w:eastAsia="zh-CN" w:bidi="ar-SA"/>
              </w:rPr>
              <w:t>5</w:t>
            </w:r>
            <w:r>
              <w:rPr>
                <w:rFonts w:ascii="Times New Roman" w:eastAsia="方正仿宋_GBK" w:cs="Times New Roman" w:hAnsi="Times New Roman" w:hint="eastAsia"/>
                <w:color w:val="000000"/>
                <w:kern w:val="2"/>
                <w:sz w:val="24"/>
                <w:szCs w:val="24"/>
                <w:lang w:bidi="ar-SA"/>
              </w:rPr>
              <w:t xml:space="preserve"> 日</w:t>
            </w:r>
          </w:p>
        </w:tc>
      </w:tr>
      <w:tr>
        <w:trPr>
          <w:trHeight w:val="1643"/>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center"/>
          </w:tcPr>
          <w:p>
            <w:pPr>
              <w:keepLines w:val="0"/>
              <w:widowControl/>
              <w:suppressLineNumbers w:val="0"/>
              <w:spacing w:after="0" w:afterAutospacing="0" w:line="280" w:lineRule="exact"/>
              <w:ind w:left="0"/>
              <w:jc w:val="center"/>
              <w:rPr>
                <w:rFonts w:ascii="Times New Roman" w:eastAsia="方正仿宋_GBK" w:cs="Times New Roman" w:hAnsi="Times New Roman" w:hint="eastAsia"/>
                <w:color w:val="000000"/>
                <w:kern w:val="2"/>
                <w:sz w:val="24"/>
                <w:szCs w:val="24"/>
                <w:lang w:bidi="ar-SA"/>
              </w:rPr>
            </w:pPr>
            <w:r>
              <w:rPr>
                <w:rFonts w:ascii="Times New Roman" w:eastAsia="方正仿宋_GBK" w:cs="Times New Roman" w:hAnsi="Times New Roman" w:hint="eastAsia"/>
                <w:color w:val="000000"/>
                <w:kern w:val="2"/>
                <w:sz w:val="24"/>
                <w:szCs w:val="24"/>
                <w:lang w:bidi="ar-SA"/>
              </w:rPr>
              <w:t>县（市、区）商务部门商务局审核意见</w:t>
            </w:r>
          </w:p>
        </w:tc>
        <w:tc>
          <w:tcPr>
            <w:tcW w:w="77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pPr>
              <w:keepLines w:val="0"/>
              <w:widowControl/>
              <w:suppressLineNumbers w:val="0"/>
              <w:spacing w:after="0" w:afterAutospacing="0" w:line="280" w:lineRule="exact"/>
              <w:ind w:left="0"/>
              <w:jc w:val="left"/>
              <w:rPr>
                <w:rFonts w:ascii="Times New Roman" w:eastAsia="方正仿宋_GBK" w:cs="Times New Roman" w:hAnsi="Times New Roman"/>
                <w:color w:val="000000"/>
                <w:kern w:val="2"/>
                <w:sz w:val="24"/>
                <w:szCs w:val="24"/>
                <w:lang w:bidi="ar-SA"/>
              </w:rPr>
            </w:pPr>
            <w:r>
              <w:rPr>
                <w:rFonts w:ascii="Times New Roman" w:eastAsia="方正仿宋_GBK" w:cs="Times New Roman" w:hAnsi="Times New Roman" w:hint="eastAsia"/>
                <w:color w:val="000000"/>
                <w:kern w:val="2"/>
                <w:sz w:val="24"/>
                <w:szCs w:val="24"/>
                <w:lang w:bidi="ar-SA"/>
              </w:rPr>
              <w:t xml:space="preserve">经办人（签字）： </w:t>
            </w:r>
            <w:r>
              <w:rPr>
                <w:rFonts w:ascii="Times New Roman" w:eastAsia="方正仿宋_GBK" w:cs="Times New Roman" w:hAnsi="Times New Roman"/>
                <w:color w:val="000000"/>
                <w:kern w:val="2"/>
                <w:sz w:val="24"/>
                <w:szCs w:val="24"/>
                <w:lang w:val="en-US" w:eastAsia="zh-CN" w:bidi="ar-SA"/>
              </w:rPr>
              <w:t>XX</w:t>
            </w:r>
            <w:r>
              <w:rPr>
                <w:rFonts w:ascii="Times New Roman" w:eastAsia="方正仿宋_GBK" w:cs="Times New Roman" w:hAnsi="Times New Roman" w:hint="eastAsia"/>
                <w:color w:val="000000"/>
                <w:kern w:val="2"/>
                <w:sz w:val="24"/>
                <w:szCs w:val="24"/>
                <w:lang w:val="en-US" w:eastAsia="zh-CN" w:bidi="ar-SA"/>
              </w:rPr>
              <w:t>处科员</w:t>
            </w:r>
            <w:r>
              <w:rPr>
                <w:rFonts w:ascii="Times New Roman" w:eastAsia="方正仿宋_GBK" w:cs="Times New Roman" w:hAnsi="Times New Roman" w:hint="eastAsia"/>
                <w:color w:val="000000"/>
                <w:kern w:val="2"/>
                <w:sz w:val="24"/>
                <w:szCs w:val="24"/>
                <w:lang w:bidi="ar-SA"/>
              </w:rPr>
              <w:t xml:space="preserve">  负责人（签字）：</w:t>
            </w:r>
            <w:r>
              <w:rPr>
                <w:rFonts w:ascii="Times New Roman" w:eastAsia="方正仿宋_GBK" w:cs="Times New Roman" w:hAnsi="Times New Roman" w:hint="eastAsia"/>
                <w:color w:val="000000"/>
                <w:kern w:val="2"/>
                <w:sz w:val="24"/>
                <w:szCs w:val="24"/>
                <w:lang w:val="en-US" w:eastAsia="zh-CN" w:bidi="ar-SA"/>
              </w:rPr>
              <w:t>分管局长</w:t>
            </w:r>
            <w:r>
              <w:rPr>
                <w:rFonts w:ascii="Times New Roman" w:eastAsia="方正仿宋_GBK" w:cs="Times New Roman" w:hAnsi="Times New Roman" w:hint="eastAsia"/>
                <w:color w:val="000000"/>
                <w:kern w:val="2"/>
                <w:sz w:val="24"/>
                <w:szCs w:val="24"/>
                <w:lang w:bidi="ar-SA"/>
              </w:rPr>
              <w:t xml:space="preserve"> </w:t>
            </w:r>
          </w:p>
          <w:p>
            <w:pPr>
              <w:keepLines w:val="0"/>
              <w:widowControl/>
              <w:suppressLineNumbers w:val="0"/>
              <w:spacing w:after="0" w:afterAutospacing="0" w:line="280" w:lineRule="exact"/>
              <w:ind w:left="0"/>
              <w:jc w:val="right"/>
              <w:rPr>
                <w:rFonts w:ascii="Times New Roman" w:eastAsia="方正仿宋_GBK" w:cs="Times New Roman" w:hAnsi="Times New Roman" w:hint="eastAsia"/>
                <w:color w:val="000000"/>
                <w:kern w:val="2"/>
                <w:sz w:val="24"/>
                <w:szCs w:val="24"/>
                <w:lang w:bidi="ar-SA"/>
              </w:rPr>
            </w:pPr>
            <w:r>
              <w:rPr>
                <w:rFonts w:ascii="Times New Roman" w:eastAsia="方正仿宋_GBK" w:cs="Times New Roman" w:hAnsi="Times New Roman" w:hint="eastAsia"/>
                <w:color w:val="000000"/>
                <w:kern w:val="2"/>
                <w:sz w:val="24"/>
                <w:szCs w:val="24"/>
                <w:lang w:bidi="ar-SA"/>
              </w:rPr>
              <w:t>（单位公章）</w:t>
            </w:r>
          </w:p>
          <w:p>
            <w:pPr>
              <w:keepLines w:val="0"/>
              <w:widowControl/>
              <w:suppressLineNumbers w:val="0"/>
              <w:spacing w:after="0" w:afterAutospacing="0" w:line="280" w:lineRule="exact"/>
              <w:ind w:left="0" w:firstLine="0"/>
              <w:jc w:val="right"/>
              <w:rPr>
                <w:rFonts w:ascii="Times New Roman" w:eastAsia="方正仿宋_GBK" w:cs="Times New Roman" w:hAnsi="Times New Roman" w:hint="eastAsia"/>
                <w:color w:val="000000"/>
                <w:kern w:val="2"/>
                <w:sz w:val="24"/>
                <w:szCs w:val="24"/>
                <w:lang w:bidi="ar-SA"/>
              </w:rPr>
            </w:pPr>
            <w:r>
              <w:rPr>
                <w:rFonts w:ascii="Times New Roman" w:eastAsia="方正仿宋_GBK" w:cs="Times New Roman" w:hAnsi="Times New Roman" w:hint="eastAsia"/>
                <w:color w:val="000000"/>
                <w:kern w:val="2"/>
                <w:sz w:val="24"/>
                <w:szCs w:val="24"/>
                <w:lang w:val="en-US" w:eastAsia="zh-CN" w:bidi="ar-SA"/>
              </w:rPr>
              <w:t>2025</w:t>
            </w:r>
            <w:r>
              <w:rPr>
                <w:rFonts w:ascii="Times New Roman" w:eastAsia="方正仿宋_GBK" w:cs="Times New Roman" w:hAnsi="Times New Roman" w:hint="eastAsia"/>
                <w:color w:val="000000"/>
                <w:kern w:val="2"/>
                <w:sz w:val="24"/>
                <w:szCs w:val="24"/>
                <w:lang w:bidi="ar-SA"/>
              </w:rPr>
              <w:t xml:space="preserve">年 </w:t>
            </w:r>
            <w:r>
              <w:rPr>
                <w:rFonts w:ascii="Times New Roman" w:eastAsia="方正仿宋_GBK" w:cs="Times New Roman" w:hAnsi="Times New Roman" w:hint="eastAsia"/>
                <w:color w:val="000000"/>
                <w:kern w:val="2"/>
                <w:sz w:val="24"/>
                <w:szCs w:val="24"/>
                <w:lang w:val="en-US" w:eastAsia="zh-CN" w:bidi="ar-SA"/>
              </w:rPr>
              <w:t>6</w:t>
            </w:r>
            <w:r>
              <w:rPr>
                <w:rFonts w:ascii="Times New Roman" w:eastAsia="方正仿宋_GBK" w:cs="Times New Roman" w:hAnsi="Times New Roman" w:hint="eastAsia"/>
                <w:color w:val="000000"/>
                <w:kern w:val="2"/>
                <w:sz w:val="24"/>
                <w:szCs w:val="24"/>
                <w:lang w:bidi="ar-SA"/>
              </w:rPr>
              <w:t xml:space="preserve"> 月 </w:t>
            </w:r>
            <w:r>
              <w:rPr>
                <w:rFonts w:ascii="Times New Roman" w:eastAsia="方正仿宋_GBK" w:cs="Times New Roman" w:hAnsi="Times New Roman" w:hint="eastAsia"/>
                <w:color w:val="000000"/>
                <w:kern w:val="2"/>
                <w:sz w:val="24"/>
                <w:szCs w:val="24"/>
                <w:lang w:val="en-US" w:eastAsia="zh-CN" w:bidi="ar-SA"/>
              </w:rPr>
              <w:t>5</w:t>
            </w:r>
            <w:r>
              <w:rPr>
                <w:rFonts w:ascii="Times New Roman" w:eastAsia="方正仿宋_GBK" w:cs="Times New Roman" w:hAnsi="Times New Roman" w:hint="eastAsia"/>
                <w:color w:val="000000"/>
                <w:kern w:val="2"/>
                <w:sz w:val="24"/>
                <w:szCs w:val="24"/>
                <w:lang w:bidi="ar-SA"/>
              </w:rPr>
              <w:t xml:space="preserve"> 日      </w:t>
            </w:r>
          </w:p>
        </w:tc>
      </w:tr>
    </w:tbl>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600" w:lineRule="exact"/>
        <w:rPr>
          <w:rFonts w:ascii="Times New Roman" w:eastAsia="仿宋" w:hAnsi="Times New Roman"/>
          <w:sz w:val="32"/>
          <w:szCs w:val="32"/>
        </w:rPr>
      </w:pPr>
    </w:p>
    <w:sectPr>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panose1 w:val="02010609060101010101"/>
    <w:charset w:val="86"/>
    <w:family w:val="auto"/>
    <w:pitch w:val="variable"/>
    <w:sig w:usb0="800002BF" w:usb1="38CF7CFA" w:usb2="00000016" w:usb3="00000000" w:csb0="00040001" w:csb1="00000000"/>
  </w:font>
  <w:font w:name="Times New Roman">
    <w:altName w:val="DejaVu Sans"/>
    <w:panose1 w:val="02020603050405020304"/>
    <w:charset w:val="00"/>
    <w:family w:val="roman"/>
    <w:pitch w:val="variable"/>
    <w:sig w:usb0="20007A87" w:usb1="80000000" w:usb2="00000008" w:usb3="00000000" w:csb0="000001FF" w:csb1="00000000"/>
  </w:font>
  <w:font w:name="仿宋">
    <w:panose1 w:val="02010609060101010101"/>
    <w:charset w:val="86"/>
    <w:family w:val="modern"/>
    <w:pitch w:val="variable"/>
    <w:sig w:usb0="800002BF" w:usb1="38CF7CFA" w:usb2="00000016" w:usb3="00000000" w:csb0="00040001" w:csb1="00000000"/>
  </w:font>
  <w:font w:name="仿宋_GB2312">
    <w:panose1 w:val="02010609030101010101"/>
    <w:charset w:val="86"/>
    <w:family w:val="auto"/>
    <w:pitch w:val="variable"/>
    <w:sig w:usb0="00000001" w:usb1="080E0000" w:usb2="00000000" w:usb3="00000000" w:csb0="00040000" w:csb1="00000000"/>
  </w:font>
  <w:font w:name="方正小标宋简体">
    <w:panose1 w:val="02000000000000000000"/>
    <w:charset w:val="86"/>
    <w:family w:val="auto"/>
    <w:pitch w:val="variable"/>
    <w:sig w:usb0="A00002BF" w:usb1="184F6CFA" w:usb2="00000012" w:usb3="00000000" w:csb0="00040001" w:csb1="00000000"/>
  </w:font>
  <w:font w:name="宋体">
    <w:altName w:val="方正书宋_GBK"/>
    <w:panose1 w:val="02010600030101010101"/>
    <w:charset w:val="00"/>
    <w:family w:val="auto"/>
    <w:pitch w:val="variable"/>
    <w:sig w:usb0="00000003" w:usb1="288F0000" w:usb2="00000006" w:usb3="00000000" w:csb0="00040001" w:csb1="00000000"/>
  </w:font>
  <w:font w:name="楷体">
    <w:panose1 w:val="02010609060101010101"/>
    <w:charset w:val="86"/>
    <w:family w:val="auto"/>
    <w:pitch w:val="variable"/>
    <w:sig w:usb0="800002BF" w:usb1="38CF7CFA" w:usb2="00000016" w:usb3="00000000" w:csb0="00040001" w:csb1="00000000"/>
  </w:font>
  <w:font w:name="方正仿宋_GBK">
    <w:panose1 w:val="02000000000000000000"/>
    <w:charset w:val="86"/>
    <w:family w:val="auto"/>
    <w:pitch w:val="variable"/>
    <w:sig w:usb0="00000001" w:usb1="08000000" w:usb2="00000000" w:usb3="00000000" w:csb0="00040000" w:csb1="00000000"/>
  </w:font>
  <w:font w:name="Calibri">
    <w:altName w:val="微软雅黑"/>
    <w:panose1 w:val="020F0502020204030204"/>
    <w:charset w:val="00"/>
    <w:family w:val="swiss"/>
    <w:pitch w:val="variable"/>
    <w:sig w:usb0="00000000" w:usb1="00000000" w:usb2="00000001" w:usb3="00000000" w:csb0="0000019F" w:csb1="00000000"/>
  </w:font>
  <w:font w:name="Luxi Sans">
    <w:altName w:val="等线"/>
    <w:panose1 w:val="00000000000000000000"/>
    <w:charset w:val="00"/>
    <w:family w:val="auto"/>
    <w:pitch w:val="variable"/>
    <w:sig w:usb0="00000000" w:usb1="00000000" w:usb2="00000000" w:usb3="00000000" w:csb0="00040001" w:csb1="00000000"/>
  </w:font>
  <w:font w:name="方正北魏楷书繁体">
    <w:altName w:val="等线"/>
    <w:panose1 w:val="03000509000000000000"/>
    <w:charset w:val="00"/>
    <w:family w:val="auto"/>
    <w:pitch w:val="variable"/>
    <w:sig w:usb0="00000001" w:usb1="080E0000" w:usb2="00000000" w:usb3="00000000" w:csb0="00040000"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10"/>
  <w:bordersDoNotSurroundHeader w:val="0"/>
  <w:bordersDoNotSurroundFooter w:val="0"/>
  <w:documentProtection w:edit="readOnly" w:enforcement="0"/>
  <w:defaultTabStop w:val="420"/>
  <w:drawingGridHorizontalSpacing w:val="105"/>
  <w:drawingGridVerticalSpacing w:val="156"/>
  <w:displayHorizontalDrawingGridEvery w:val="1"/>
  <w:displayVerticalDrawingGridEvery w:val="1"/>
  <w:noPunctuationKerning/>
  <w:characterSpacingControl w:val="compressPunctuation"/>
  <w:compat>
    <w:spaceForUL/>
    <w:balanceSingleByteDoubleByteWidth/>
    <w:ulTrailSpace/>
    <w:doNotExpandShiftReturn/>
    <w:adjustLineHeightInTable/>
    <w:useAltKinsokuLineBreakRules/>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next w:val="15"/>
    <w:pPr>
      <w:widowControl w:val="0"/>
      <w:jc w:val="both"/>
    </w:pPr>
    <w:rPr>
      <w:rFonts w:ascii="Calibri" w:eastAsia="宋体" w:cs="Times New Roman" w:hAnsi="Calibri"/>
      <w:kern w:val="2"/>
      <w:sz w:val="21"/>
      <w:szCs w:val="22"/>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rPr>
  </w:style>
  <w:style w:type="paragraph" w:styleId="2">
    <w:name w:val="heading 2"/>
    <w:basedOn w:val="0"/>
    <w:next w:val="0"/>
    <w:pPr>
      <w:keepNext/>
      <w:keepLines/>
      <w:widowControl w:val="0"/>
      <w:spacing w:before="260" w:after="260" w:line="415" w:lineRule="auto"/>
      <w:outlineLvl w:val="1"/>
    </w:pPr>
    <w:rPr>
      <w:rFonts w:ascii="Luxi Sans" w:eastAsia="黑体" w:hAnsi="Luxi Sans"/>
      <w:b/>
      <w:sz w:val="32"/>
    </w:rPr>
  </w:style>
  <w:style w:type="paragraph" w:styleId="3">
    <w:name w:val="heading 3"/>
    <w:basedOn w:val="0"/>
    <w:next w:val="0"/>
    <w:pPr>
      <w:keepNext/>
      <w:keepLines/>
      <w:widowControl w:val="0"/>
      <w:spacing w:before="260" w:after="260" w:line="415" w:lineRule="auto"/>
      <w:outlineLvl w:val="2"/>
    </w:pPr>
    <w:rPr>
      <w:b/>
      <w:sz w:val="32"/>
    </w:rPr>
  </w:style>
  <w:style w:type="character" w:default="1" w:styleId="10">
    <w:name w:val="Default Paragraph Font"/>
  </w:style>
  <w:style w:type="paragraph" w:styleId="15">
    <w:name w:val="Normal Indent"/>
    <w:basedOn w:val="0"/>
    <w:pPr>
      <w:ind w:firstLineChars="200" w:firstLine="200"/>
    </w:pPr>
  </w:style>
  <w:style w:type="paragraph" w:styleId="16">
    <w:name w:val="index 6"/>
    <w:basedOn w:val="0"/>
    <w:next w:val="0"/>
    <w:pPr>
      <w:ind w:left="2100"/>
    </w:pPr>
  </w:style>
  <w:style w:type="paragraph" w:styleId="17">
    <w:name w:val="footer"/>
    <w:basedOn w:val="0"/>
    <w:pPr>
      <w:tabs>
        <w:tab w:val="center" w:pos="4153"/>
        <w:tab w:val="right" w:pos="8306"/>
      </w:tabs>
      <w:snapToGrid w:val="0"/>
      <w:jc w:val="left"/>
    </w:pPr>
    <w:rPr>
      <w:sz w:val="18"/>
      <w:szCs w:val="18"/>
    </w:rPr>
  </w:style>
  <w:style w:type="paragraph" w:styleId="18">
    <w:name w:val="HTML Preformatted"/>
    <w:basedOn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cs="宋体"/>
      <w:kern w:val="0"/>
      <w:sz w:val="24"/>
      <w:szCs w:val="24"/>
      <w:lang w:val="en-US" w:eastAsia="zh-CN"/>
    </w:rPr>
  </w:style>
  <w:style w:type="paragraph" w:styleId="19">
    <w:name w:val="Normal (Web)"/>
    <w:basedOn w:val="0"/>
    <w:pPr>
      <w:spacing w:before="100" w:beforeAutospacing="1" w:after="100" w:afterAutospacing="1"/>
      <w:ind w:left="0" w:right="0"/>
      <w:jc w:val="left"/>
    </w:pPr>
    <w:rPr>
      <w:kern w:val="0"/>
      <w:sz w:val="24"/>
      <w:lang w:val="en-US" w:eastAsia="zh-CN"/>
    </w:rPr>
  </w:style>
  <w:style w:type="character" w:styleId="20">
    <w:name w:val="page number"/>
    <w:basedOn w:val="10"/>
  </w:style>
  <w:style w:type="paragraph" w:customStyle="1" w:styleId="21">
    <w:name w:val="正文 New New New New New New New New New New New New New New New New New New New New New New New New New New New New New New New New New"/>
    <w:next w:val="16"/>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outlineLvl w:val="9"/>
    </w:pPr>
    <w:rPr>
      <w:rFonts w:ascii="Times New Roman" w:eastAsia="宋体" w:cs="方正北魏楷书繁体" w:hAnsi="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49</TotalTime>
  <Application>Yozo_Office27021597764231179</Application>
  <Pages>3</Pages>
  <Words>561</Words>
  <Characters>661</Characters>
  <Lines>102</Lines>
  <Paragraphs>69</Paragraphs>
  <CharactersWithSpaces>794</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kylin</cp:lastModifiedBy>
  <cp:revision>0</cp:revision>
  <cp:lastPrinted>2025-05-26T14:39:00Z</cp:lastPrinted>
  <dcterms:created xsi:type="dcterms:W3CDTF">2014-10-31T20:08:00Z</dcterms:created>
  <dcterms:modified xsi:type="dcterms:W3CDTF">2025-08-01T01:27:52Z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
    <vt:lpwstr>2052-12.1.0.21171</vt:lpwstr>
  </property>
  <property fmtid="{D5CDD505-2E9C-101B-9397-08002B2CF9AE}" pid="3" name="KSOProductBuildVer">
    <vt:lpwstr>2052-11.8.2.9339</vt:lpwstr>
  </property>
</Properties>
</file>